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490AE1" w14:paraId="3BF72D1F" w14:textId="77777777" w:rsidTr="0043441C">
        <w:tc>
          <w:tcPr>
            <w:tcW w:w="10768" w:type="dxa"/>
            <w:gridSpan w:val="4"/>
          </w:tcPr>
          <w:p w14:paraId="617460B4" w14:textId="4175A0D8" w:rsidR="00DA734F" w:rsidRPr="00490AE1" w:rsidRDefault="005147D2" w:rsidP="0028555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U</w:t>
            </w:r>
            <w:r w:rsidR="00DA734F" w:rsidRPr="00490AE1">
              <w:rPr>
                <w:rFonts w:ascii="Book Antiqua" w:hAnsi="Book Antiqua" w:cs="Arial"/>
                <w:b/>
                <w:sz w:val="20"/>
                <w:szCs w:val="20"/>
              </w:rPr>
              <w:t>nità Di Apprendimento N. 1 “</w:t>
            </w:r>
            <w:r w:rsidR="0028555E" w:rsidRPr="00490AE1">
              <w:rPr>
                <w:rFonts w:ascii="Book Antiqua" w:hAnsi="Book Antiqua" w:cs="Arial"/>
                <w:b/>
                <w:sz w:val="20"/>
                <w:szCs w:val="20"/>
              </w:rPr>
              <w:t>Il pianeta Terra</w:t>
            </w:r>
            <w:r w:rsidR="00DA734F" w:rsidRPr="00490AE1">
              <w:rPr>
                <w:rFonts w:ascii="Book Antiqua" w:hAnsi="Book Antiqua" w:cs="Arial"/>
                <w:b/>
                <w:sz w:val="20"/>
                <w:szCs w:val="20"/>
              </w:rPr>
              <w:t>”</w:t>
            </w:r>
          </w:p>
          <w:p w14:paraId="48AECB5B" w14:textId="6870E5BE" w:rsidR="00DA734F" w:rsidRPr="00490AE1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>:</w:t>
            </w:r>
            <w:r w:rsidR="009B2B1E" w:rsidRPr="00490AE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8204DD" w:rsidRPr="00490AE1">
              <w:rPr>
                <w:rFonts w:ascii="Book Antiqua" w:hAnsi="Book Antiqua" w:cs="Arial"/>
                <w:sz w:val="20"/>
                <w:szCs w:val="20"/>
              </w:rPr>
              <w:t>Geografia</w:t>
            </w:r>
          </w:p>
          <w:p w14:paraId="74BC4676" w14:textId="623A0800" w:rsidR="00DA734F" w:rsidRPr="00490AE1" w:rsidRDefault="00DA734F" w:rsidP="00E72CB1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896240" w:rsidRPr="00490AE1">
              <w:rPr>
                <w:rFonts w:ascii="Book Antiqua" w:hAnsi="Book Antiqua" w:cs="Arial"/>
                <w:sz w:val="20"/>
                <w:szCs w:val="20"/>
              </w:rPr>
              <w:t xml:space="preserve">Italiano, Storia, </w:t>
            </w:r>
            <w:r w:rsidR="00AF4B35" w:rsidRPr="00490AE1">
              <w:rPr>
                <w:rFonts w:ascii="Book Antiqua" w:hAnsi="Book Antiqua" w:cs="Arial"/>
                <w:sz w:val="20"/>
                <w:szCs w:val="20"/>
              </w:rPr>
              <w:t>Matematica</w:t>
            </w:r>
            <w:r w:rsidR="00E72CB1" w:rsidRPr="00490AE1">
              <w:rPr>
                <w:rFonts w:ascii="Book Antiqua" w:hAnsi="Book Antiqua" w:cs="Arial"/>
                <w:sz w:val="20"/>
                <w:szCs w:val="20"/>
              </w:rPr>
              <w:t>,</w:t>
            </w:r>
            <w:r w:rsidR="00896240" w:rsidRPr="00490AE1">
              <w:rPr>
                <w:rFonts w:ascii="Book Antiqua" w:hAnsi="Book Antiqua" w:cs="Arial"/>
                <w:sz w:val="20"/>
                <w:szCs w:val="20"/>
              </w:rPr>
              <w:t xml:space="preserve"> S</w:t>
            </w:r>
            <w:r w:rsidR="00E72CB1" w:rsidRPr="00490AE1">
              <w:rPr>
                <w:rFonts w:ascii="Book Antiqua" w:hAnsi="Book Antiqua" w:cs="Arial"/>
                <w:sz w:val="20"/>
                <w:szCs w:val="20"/>
              </w:rPr>
              <w:t>cienze e T</w:t>
            </w:r>
            <w:r w:rsidR="00AF4B35" w:rsidRPr="00490AE1">
              <w:rPr>
                <w:rFonts w:ascii="Book Antiqua" w:hAnsi="Book Antiqua" w:cs="Arial"/>
                <w:sz w:val="20"/>
                <w:szCs w:val="20"/>
              </w:rPr>
              <w:t>ecnologia</w:t>
            </w:r>
          </w:p>
          <w:p w14:paraId="75E805FD" w14:textId="25DD9384" w:rsidR="00DA734F" w:rsidRPr="00490AE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Classi Terze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 Scuola Secondaria di Primo grado </w:t>
            </w:r>
          </w:p>
          <w:p w14:paraId="613AB51E" w14:textId="17A432B6" w:rsidR="00DA734F" w:rsidRPr="00490AE1" w:rsidRDefault="00DA734F" w:rsidP="0028555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>: Settembre-Ottobre</w:t>
            </w:r>
            <w:r w:rsidR="00802EF2" w:rsidRPr="00490AE1">
              <w:rPr>
                <w:rFonts w:ascii="Book Antiqua" w:hAnsi="Book Antiqua" w:cs="Arial"/>
                <w:sz w:val="20"/>
                <w:szCs w:val="20"/>
              </w:rPr>
              <w:t>- Novembre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490AE1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81DBE4C" w14:textId="47314170" w:rsidR="00D70BDA" w:rsidRPr="00490AE1" w:rsidRDefault="00F84A74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 xml:space="preserve">Osservare, leggere e analizzare  sistemi </w:t>
            </w:r>
            <w:r w:rsidR="00D70BDA" w:rsidRPr="00490AE1">
              <w:rPr>
                <w:rFonts w:ascii="Book Antiqua" w:hAnsi="Book Antiqua" w:cs="Arial"/>
                <w:iCs/>
                <w:sz w:val="20"/>
                <w:szCs w:val="20"/>
              </w:rPr>
              <w:t>territoriali</w:t>
            </w:r>
          </w:p>
          <w:p w14:paraId="181A3B6F" w14:textId="77777777" w:rsidR="00D70BDA" w:rsidRPr="00490AE1" w:rsidRDefault="00D70BDA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4166D24A" w14:textId="77777777" w:rsidR="00D70BDA" w:rsidRPr="00490AE1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209E26DE" w14:textId="77777777" w:rsidR="00D70BDA" w:rsidRPr="00490AE1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3EBAA843" w14:textId="6F2FE8C2" w:rsidR="00DA734F" w:rsidRPr="00490AE1" w:rsidRDefault="00D70BDA" w:rsidP="00D57252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>Aprirsi</w:t>
            </w:r>
            <w:r w:rsidR="00D57252">
              <w:rPr>
                <w:rFonts w:ascii="Book Antiqua" w:hAnsi="Book Antiqua" w:cs="Arial"/>
                <w:iCs/>
                <w:sz w:val="20"/>
                <w:szCs w:val="20"/>
              </w:rPr>
              <w:t xml:space="preserve"> </w:t>
            </w: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 xml:space="preserve">al confronto con l’altro attraverso la conoscenza dei diversi contesti </w:t>
            </w: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</w:tcPr>
          <w:p w14:paraId="19D5E4D7" w14:textId="77777777" w:rsidR="00DA734F" w:rsidRPr="00490AE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538B1A2C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1A77E22D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14:paraId="042CAA2C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Competenza matematica</w:t>
            </w:r>
          </w:p>
          <w:p w14:paraId="40891AF3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14:paraId="66DBA242" w14:textId="53354F05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Competenze di base in tecnologia e scienza</w:t>
            </w:r>
          </w:p>
          <w:p w14:paraId="12ECB0D8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14:paraId="1D491368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Competenza digitale</w:t>
            </w:r>
          </w:p>
          <w:p w14:paraId="177A3475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14:paraId="3018CB78" w14:textId="3A25BCDE" w:rsidR="009C625C" w:rsidRPr="00490AE1" w:rsidRDefault="009C625C" w:rsidP="009C625C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Competenze sociali e civiche </w:t>
            </w:r>
          </w:p>
          <w:p w14:paraId="1C1DBD63" w14:textId="585B483E" w:rsidR="00DA734F" w:rsidRPr="00490AE1" w:rsidRDefault="00DA734F" w:rsidP="00BF2FE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A734F" w:rsidRPr="00490AE1" w14:paraId="4FB21543" w14:textId="77777777" w:rsidTr="0043441C">
        <w:tc>
          <w:tcPr>
            <w:tcW w:w="10768" w:type="dxa"/>
            <w:gridSpan w:val="4"/>
          </w:tcPr>
          <w:p w14:paraId="462BB513" w14:textId="69B0B043" w:rsidR="0028555E" w:rsidRPr="00490AE1" w:rsidRDefault="00AE2477" w:rsidP="0028555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 w:rsidR="00DA734F"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: </w:t>
            </w:r>
            <w:r w:rsidR="00294780" w:rsidRPr="00490AE1">
              <w:rPr>
                <w:rFonts w:ascii="Book Antiqua" w:hAnsi="Book Antiqua" w:cs="Arial"/>
                <w:sz w:val="20"/>
                <w:szCs w:val="20"/>
              </w:rPr>
              <w:t>Il nostro pianeta- M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ovimenti della terra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- 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Acque dolci e acque salate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-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I continenti</w:t>
            </w:r>
            <w:r w:rsidR="00EC14FD" w:rsidRPr="00490AE1">
              <w:rPr>
                <w:rFonts w:ascii="Book Antiqua" w:hAnsi="Book Antiqua" w:cs="Arial"/>
                <w:sz w:val="20"/>
                <w:szCs w:val="20"/>
              </w:rPr>
              <w:t>-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 xml:space="preserve"> Le placche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>-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I terremoti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>-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I vulcani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-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Climi e biomi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- 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Le zone climatiche e i cambiamenti del clima.</w:t>
            </w:r>
          </w:p>
          <w:p w14:paraId="2CF0365C" w14:textId="550B1F4D" w:rsidR="00DA734F" w:rsidRPr="00490AE1" w:rsidRDefault="00DA734F" w:rsidP="0028555E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62416A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490AE1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7DE67A50" w14:textId="40EAF5D9" w:rsidR="00DA734F" w:rsidRPr="00490AE1" w:rsidRDefault="00DA734F" w:rsidP="00F8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>orienta</w:t>
            </w:r>
            <w:r w:rsidR="009A1229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rsi nello 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>spazi</w:t>
            </w:r>
            <w:r w:rsidR="009A1229" w:rsidRPr="00490AE1">
              <w:rPr>
                <w:rFonts w:ascii="Book Antiqua" w:hAnsi="Book Antiqua" w:cs="Arial"/>
                <w:bCs/>
                <w:sz w:val="20"/>
                <w:szCs w:val="20"/>
              </w:rPr>
              <w:t>o</w:t>
            </w:r>
            <w:r w:rsidR="00C03A61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e sulle carte di diversa scala in base ai punti cardinali e alle coordinate geografiche;</w:t>
            </w:r>
            <w:r w:rsidR="002F2320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F11B11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saper orientare una carta geografica a grande scala facendo ricorso a punti di riferimento fissi; </w:t>
            </w:r>
            <w:r w:rsidR="00C03A61" w:rsidRPr="00490AE1">
              <w:rPr>
                <w:rFonts w:ascii="Book Antiqua" w:hAnsi="Book Antiqua" w:cs="Arial"/>
                <w:bCs/>
                <w:sz w:val="20"/>
                <w:szCs w:val="20"/>
              </w:rPr>
              <w:t>leggere e interpretare</w:t>
            </w:r>
            <w:r w:rsidR="002F2320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carte 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>geo</w:t>
            </w:r>
            <w:r w:rsidR="00C03A61" w:rsidRPr="00490AE1">
              <w:rPr>
                <w:rFonts w:ascii="Book Antiqua" w:hAnsi="Book Antiqua" w:cs="Arial"/>
                <w:bCs/>
                <w:sz w:val="20"/>
                <w:szCs w:val="20"/>
              </w:rPr>
              <w:t>grafiche, grafici</w:t>
            </w:r>
            <w:r w:rsidR="00F11B11" w:rsidRPr="00490AE1">
              <w:rPr>
                <w:rFonts w:ascii="Book Antiqua" w:hAnsi="Book Antiqua" w:cs="Arial"/>
                <w:bCs/>
                <w:sz w:val="20"/>
                <w:szCs w:val="20"/>
              </w:rPr>
              <w:t>,</w:t>
            </w:r>
            <w:r w:rsidR="002F2320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490AE1">
              <w:rPr>
                <w:rFonts w:ascii="Book Antiqua" w:hAnsi="Book Antiqua" w:cs="Arial"/>
                <w:bCs/>
                <w:sz w:val="20"/>
                <w:szCs w:val="20"/>
              </w:rPr>
              <w:t>dati statistici</w:t>
            </w:r>
            <w:r w:rsidR="0082444D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e i</w:t>
            </w:r>
            <w:r w:rsidR="00F11B11" w:rsidRPr="00490AE1">
              <w:rPr>
                <w:rFonts w:ascii="Book Antiqua" w:hAnsi="Book Antiqua" w:cs="Arial"/>
                <w:bCs/>
                <w:sz w:val="20"/>
                <w:szCs w:val="20"/>
              </w:rPr>
              <w:t>mmagini</w:t>
            </w:r>
            <w:r w:rsidR="000C0687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per comprendere e comunicare fatti e fenomeni territoriali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; usare la metodologia </w:t>
            </w:r>
            <w:r w:rsidR="00E7397E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e BL</w:t>
            </w:r>
            <w:r w:rsidR="00466EF2" w:rsidRPr="00490AE1">
              <w:rPr>
                <w:rFonts w:ascii="Book Antiqua" w:hAnsi="Book Antiqua" w:cs="Arial"/>
                <w:bCs/>
                <w:sz w:val="20"/>
                <w:szCs w:val="20"/>
              </w:rPr>
              <w:t>E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>NDED secondo modelli di didattica interattiva.</w:t>
            </w:r>
          </w:p>
          <w:p w14:paraId="03A11D9E" w14:textId="77777777" w:rsidR="00DA734F" w:rsidRPr="00490AE1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DEF3A23" w14:textId="77777777" w:rsidR="00DA734F" w:rsidRPr="00490AE1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9619EC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490AE1" w14:paraId="626F3F70" w14:textId="77777777" w:rsidTr="0043441C">
        <w:tc>
          <w:tcPr>
            <w:tcW w:w="4957" w:type="dxa"/>
          </w:tcPr>
          <w:p w14:paraId="6A37736F" w14:textId="77777777" w:rsidR="00DA734F" w:rsidRPr="00490AE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DA734F" w:rsidRPr="00490AE1" w:rsidRDefault="00DA734F" w:rsidP="00DA734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490AE1" w14:paraId="46B652E2" w14:textId="77777777" w:rsidTr="0043441C">
        <w:tc>
          <w:tcPr>
            <w:tcW w:w="4957" w:type="dxa"/>
          </w:tcPr>
          <w:p w14:paraId="3A162239" w14:textId="77777777" w:rsidR="00B801BD" w:rsidRPr="00490AE1" w:rsidRDefault="00B801BD" w:rsidP="00B801BD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2C59AD20" w14:textId="0F45C7BD" w:rsidR="001E14F1" w:rsidRPr="00490AE1" w:rsidRDefault="00265782" w:rsidP="001E14F1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Frutiger-LightCn"/>
                <w:color w:val="000000"/>
              </w:rPr>
            </w:pPr>
            <w:r w:rsidRPr="00490AE1">
              <w:rPr>
                <w:rFonts w:ascii="Book Antiqua" w:hAnsi="Book Antiqua" w:cs="Frutiger-LightCn"/>
                <w:color w:val="000000"/>
              </w:rPr>
              <w:t>C</w:t>
            </w:r>
            <w:r w:rsidR="000A08C7" w:rsidRPr="00490AE1">
              <w:rPr>
                <w:rFonts w:ascii="Book Antiqua" w:hAnsi="Book Antiqua" w:cs="Frutiger-LightCn"/>
                <w:color w:val="000000"/>
              </w:rPr>
              <w:t>onosce</w:t>
            </w:r>
            <w:r w:rsidR="001E14F1" w:rsidRPr="00490AE1">
              <w:rPr>
                <w:rFonts w:ascii="Book Antiqua" w:hAnsi="Book Antiqua" w:cs="Frutiger-LightCn"/>
                <w:color w:val="000000"/>
              </w:rPr>
              <w:t xml:space="preserve"> e riconosce gli elementi del geosistema</w:t>
            </w:r>
          </w:p>
          <w:p w14:paraId="07537673" w14:textId="0A74BEAF" w:rsidR="001E14F1" w:rsidRPr="00490AE1" w:rsidRDefault="00265782" w:rsidP="001E14F1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Frutiger-LightCn"/>
                <w:color w:val="000000"/>
              </w:rPr>
            </w:pPr>
            <w:r w:rsidRPr="00490AE1">
              <w:rPr>
                <w:rFonts w:ascii="Book Antiqua" w:hAnsi="Book Antiqua" w:cs="Frutiger-LightCn"/>
                <w:color w:val="000000"/>
              </w:rPr>
              <w:t>C</w:t>
            </w:r>
            <w:r w:rsidR="001E14F1" w:rsidRPr="00490AE1">
              <w:rPr>
                <w:rFonts w:ascii="Book Antiqua" w:hAnsi="Book Antiqua" w:cs="Frutiger-LightCn"/>
                <w:color w:val="000000"/>
              </w:rPr>
              <w:t>onosce le principali caratteristiche dei diversi ambienti</w:t>
            </w:r>
          </w:p>
          <w:p w14:paraId="27F3DABE" w14:textId="67AC1E3F" w:rsidR="001E14F1" w:rsidRPr="00490AE1" w:rsidRDefault="00265782" w:rsidP="001E14F1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Frutiger-LightCn"/>
                <w:color w:val="000000"/>
              </w:rPr>
            </w:pPr>
            <w:r w:rsidRPr="00490AE1">
              <w:rPr>
                <w:rFonts w:ascii="Book Antiqua" w:hAnsi="Book Antiqua" w:cs="Frutiger-LightCn"/>
                <w:color w:val="000000"/>
              </w:rPr>
              <w:t>C</w:t>
            </w:r>
            <w:r w:rsidR="001E14F1" w:rsidRPr="00490AE1">
              <w:rPr>
                <w:rFonts w:ascii="Book Antiqua" w:hAnsi="Book Antiqua" w:cs="Frutiger-LightCn"/>
                <w:color w:val="000000"/>
              </w:rPr>
              <w:t>oglie cause e fenomeni dei movimenti della terra</w:t>
            </w:r>
          </w:p>
          <w:p w14:paraId="511B7101" w14:textId="20CB4497" w:rsidR="001E14F1" w:rsidRPr="00490AE1" w:rsidRDefault="00265782" w:rsidP="001E14F1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Frutiger-LightCn"/>
                <w:color w:val="000000"/>
              </w:rPr>
            </w:pPr>
            <w:r w:rsidRPr="00490AE1">
              <w:rPr>
                <w:rFonts w:ascii="Book Antiqua" w:hAnsi="Book Antiqua" w:cs="Frutiger-LightCn"/>
                <w:color w:val="000000"/>
              </w:rPr>
              <w:t>M</w:t>
            </w:r>
            <w:r w:rsidR="001E14F1" w:rsidRPr="00490AE1">
              <w:rPr>
                <w:rFonts w:ascii="Book Antiqua" w:hAnsi="Book Antiqua" w:cs="Frutiger-LightCn"/>
                <w:color w:val="000000"/>
              </w:rPr>
              <w:t>ette in relazione cause ed effetti dei cambiamenti climatici</w:t>
            </w:r>
          </w:p>
          <w:p w14:paraId="60E19D47" w14:textId="45B16E55" w:rsidR="00DA734F" w:rsidRPr="00490AE1" w:rsidRDefault="00265782" w:rsidP="001E14F1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490AE1">
              <w:rPr>
                <w:rFonts w:ascii="Book Antiqua" w:hAnsi="Book Antiqua" w:cs="Frutiger-LightCn"/>
                <w:color w:val="000000"/>
              </w:rPr>
              <w:t>C</w:t>
            </w:r>
            <w:r w:rsidR="001E14F1" w:rsidRPr="00490AE1">
              <w:rPr>
                <w:rFonts w:ascii="Book Antiqua" w:hAnsi="Book Antiqua" w:cs="Frutiger-LightCn"/>
                <w:color w:val="000000"/>
              </w:rPr>
              <w:t>onosce temi e problemi di tutela del paesaggio come patrimonio naturale e culturale</w:t>
            </w:r>
          </w:p>
        </w:tc>
        <w:tc>
          <w:tcPr>
            <w:tcW w:w="5811" w:type="dxa"/>
            <w:gridSpan w:val="3"/>
          </w:tcPr>
          <w:p w14:paraId="4C8D974D" w14:textId="77777777" w:rsidR="00DA734F" w:rsidRPr="00490AE1" w:rsidRDefault="00DA734F" w:rsidP="00636EE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1D1CFA9D" w14:textId="379D2A77" w:rsidR="00424277" w:rsidRPr="00490AE1" w:rsidRDefault="00E144B4" w:rsidP="00265782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 w:rsidR="00265782" w:rsidRPr="00490AE1">
              <w:rPr>
                <w:rFonts w:ascii="Book Antiqua" w:hAnsi="Book Antiqua" w:cs="Arial"/>
                <w:sz w:val="20"/>
                <w:szCs w:val="20"/>
              </w:rPr>
              <w:t>Sa</w:t>
            </w:r>
            <w:r w:rsidR="00424277" w:rsidRPr="00490AE1">
              <w:rPr>
                <w:rFonts w:ascii="Book Antiqua" w:hAnsi="Book Antiqua" w:cs="Arial"/>
                <w:sz w:val="20"/>
                <w:szCs w:val="20"/>
              </w:rPr>
              <w:t xml:space="preserve"> confrontare i diversi ambienti</w:t>
            </w:r>
          </w:p>
          <w:p w14:paraId="7BC727B5" w14:textId="09C84609" w:rsidR="00424277" w:rsidRPr="00490AE1" w:rsidRDefault="00424277" w:rsidP="00265782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 w:rsidR="00265782" w:rsidRPr="00490AE1">
              <w:rPr>
                <w:rFonts w:ascii="Book Antiqua" w:hAnsi="Book Antiqua" w:cs="Arial"/>
                <w:sz w:val="20"/>
                <w:szCs w:val="20"/>
              </w:rPr>
              <w:t>S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>a riconoscere le trasformazioni sul territorio</w:t>
            </w:r>
          </w:p>
          <w:p w14:paraId="69454EA4" w14:textId="4A99904E" w:rsidR="00D54D9B" w:rsidRPr="00490AE1" w:rsidRDefault="00424277" w:rsidP="00B2129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 w:rsidR="00265782" w:rsidRPr="00490AE1">
              <w:rPr>
                <w:rFonts w:ascii="Book Antiqua" w:hAnsi="Book Antiqua" w:cs="Arial"/>
                <w:sz w:val="20"/>
                <w:szCs w:val="20"/>
              </w:rPr>
              <w:t>S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>a mettere in relazione le attività dell’uomo con l’ambiente</w:t>
            </w:r>
          </w:p>
          <w:p w14:paraId="4A5B94B8" w14:textId="357B19C1" w:rsidR="00E144B4" w:rsidRPr="00490AE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6652E36" w14:textId="77777777" w:rsidR="00DA734F" w:rsidRPr="00490AE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DA734F" w:rsidRPr="00490AE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490AE1" w14:paraId="06AFF1BD" w14:textId="77777777" w:rsidTr="00016D40">
        <w:tc>
          <w:tcPr>
            <w:tcW w:w="7508" w:type="dxa"/>
            <w:gridSpan w:val="2"/>
          </w:tcPr>
          <w:p w14:paraId="5B969053" w14:textId="77777777" w:rsidR="00DA734F" w:rsidRPr="00490AE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A2BB365" w14:textId="53B4A4DD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398DEB1B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481343E" w14:textId="52D7DCAA" w:rsidR="00DA734F" w:rsidRPr="00490AE1" w:rsidRDefault="00D052E6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19F63954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Conversazioni guidate</w:t>
            </w:r>
            <w:r w:rsidR="00D052E6"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, partecipate</w:t>
            </w: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non </w:t>
            </w:r>
          </w:p>
          <w:p w14:paraId="7E9F6B27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423E155B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26CE0E0C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77777777" w:rsidR="00DA734F" w:rsidRPr="00490AE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C214279" w14:textId="433AD343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Libro di testo </w:t>
            </w:r>
            <w:r w:rsidR="006E4930"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in formato cartaceo e digitale</w:t>
            </w:r>
          </w:p>
          <w:p w14:paraId="72FFC085" w14:textId="77777777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89A0BB" w14:textId="0A3D06E5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23E4818" w14:textId="711BF45F" w:rsidR="00D328FD" w:rsidRPr="00490AE1" w:rsidRDefault="00D328FD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2E80DDC" w14:textId="77777777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77777777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44150C8" w14:textId="77777777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1123172E" w14:textId="77777777" w:rsidR="00DA734F" w:rsidRPr="00490AE1" w:rsidRDefault="00DA734F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182F2B7" w14:textId="19C40C93" w:rsidR="00D328FD" w:rsidRPr="00490AE1" w:rsidRDefault="00D328FD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FCABBA" w14:textId="77777777" w:rsidR="0000526D" w:rsidRPr="00490AE1" w:rsidRDefault="00DA734F" w:rsidP="0047720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59CC7DE" w14:textId="394C6200" w:rsidR="00626642" w:rsidRPr="00490AE1" w:rsidRDefault="005F0B8E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23E7629C" w14:textId="77777777" w:rsidR="006131E8" w:rsidRPr="00490AE1" w:rsidRDefault="006131E8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3166FF9F" w14:textId="5A6BEC32" w:rsidR="00DA734F" w:rsidRPr="00490AE1" w:rsidRDefault="00DA734F" w:rsidP="00DA734F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I compiti di realtà </w:t>
            </w:r>
            <w:r w:rsidR="006131E8" w:rsidRPr="00490AE1">
              <w:rPr>
                <w:rFonts w:ascii="Book Antiqua" w:hAnsi="Book Antiqua" w:cs="Arial"/>
                <w:sz w:val="20"/>
                <w:szCs w:val="20"/>
              </w:rPr>
              <w:t xml:space="preserve">saranno </w:t>
            </w:r>
            <w:r w:rsidR="008B3B97" w:rsidRPr="00490AE1">
              <w:rPr>
                <w:rFonts w:ascii="Book Antiqua" w:hAnsi="Book Antiqua" w:cs="Arial"/>
                <w:sz w:val="20"/>
                <w:szCs w:val="20"/>
              </w:rPr>
              <w:t xml:space="preserve">rimodulati 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="00626642" w:rsidRPr="00490AE1">
              <w:rPr>
                <w:rFonts w:ascii="Book Antiqua" w:hAnsi="Book Antiqua" w:cs="Arial"/>
                <w:sz w:val="20"/>
                <w:szCs w:val="20"/>
              </w:rPr>
              <w:t>itinere</w:t>
            </w:r>
            <w:r w:rsidR="008B3B97" w:rsidRPr="00490AE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626642" w:rsidRPr="00490AE1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sede di </w:t>
            </w:r>
            <w:r w:rsidR="000E5151" w:rsidRPr="00490AE1">
              <w:rPr>
                <w:rFonts w:ascii="Book Antiqua" w:hAnsi="Book Antiqua" w:cs="Arial"/>
                <w:sz w:val="20"/>
                <w:szCs w:val="20"/>
              </w:rPr>
              <w:t>Dipartime</w:t>
            </w:r>
            <w:r w:rsidR="00946EF9" w:rsidRPr="00490AE1">
              <w:rPr>
                <w:rFonts w:ascii="Book Antiqua" w:hAnsi="Book Antiqua" w:cs="Arial"/>
                <w:sz w:val="20"/>
                <w:szCs w:val="20"/>
              </w:rPr>
              <w:t>n</w:t>
            </w:r>
            <w:r w:rsidR="000E5151" w:rsidRPr="00490AE1">
              <w:rPr>
                <w:rFonts w:ascii="Book Antiqua" w:hAnsi="Book Antiqua" w:cs="Arial"/>
                <w:sz w:val="20"/>
                <w:szCs w:val="20"/>
              </w:rPr>
              <w:t>ti.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</w:tcPr>
          <w:p w14:paraId="57694031" w14:textId="77777777" w:rsidR="00DA734F" w:rsidRPr="00490AE1" w:rsidRDefault="00DA734F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7FEE8E14" w14:textId="77777777" w:rsidR="00DA734F" w:rsidRPr="00490AE1" w:rsidRDefault="00DA734F" w:rsidP="00DA734F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</w:t>
            </w:r>
            <w:r w:rsidR="00626642"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prove strutturate</w:t>
            </w:r>
            <w:r w:rsidR="003B3742"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in presenza</w:t>
            </w:r>
            <w:r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  <w:r w:rsidR="003B3742"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</w:t>
            </w:r>
          </w:p>
          <w:p w14:paraId="7BD071F0" w14:textId="7D6D78F4" w:rsidR="003B3742" w:rsidRPr="00490AE1" w:rsidRDefault="003B3742" w:rsidP="00E7397E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DA734F" w:rsidRPr="00490AE1" w14:paraId="534C1C28" w14:textId="77777777" w:rsidTr="00CF5AA8">
        <w:tc>
          <w:tcPr>
            <w:tcW w:w="7650" w:type="dxa"/>
            <w:gridSpan w:val="3"/>
          </w:tcPr>
          <w:p w14:paraId="26D9825B" w14:textId="5677CFBE" w:rsidR="00DA734F" w:rsidRPr="00490AE1" w:rsidRDefault="00DA734F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016A945C" w14:textId="15FEA3F7" w:rsidR="00DA734F" w:rsidRPr="00490AE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70CA42D8" w14:textId="77777777" w:rsidR="00DA734F" w:rsidRPr="00490AE1" w:rsidRDefault="00DA734F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0709DF9E" w14:textId="085EB76B" w:rsidR="00DA734F" w:rsidRPr="00490AE1" w:rsidRDefault="00DA734F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</w:t>
            </w:r>
            <w:r w:rsidR="009A1229" w:rsidRPr="00490AE1">
              <w:rPr>
                <w:rFonts w:ascii="Book Antiqua" w:hAnsi="Book Antiqua" w:cs="Arial"/>
                <w:sz w:val="20"/>
                <w:szCs w:val="20"/>
              </w:rPr>
              <w:t>e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 verific</w:t>
            </w:r>
            <w:r w:rsidR="009A1229" w:rsidRPr="00490AE1">
              <w:rPr>
                <w:rFonts w:ascii="Book Antiqua" w:hAnsi="Book Antiqua" w:cs="Arial"/>
                <w:sz w:val="20"/>
                <w:szCs w:val="20"/>
              </w:rPr>
              <w:t>he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 e la valutazione con cadenza mensile o settimanale a completamento di attività.</w:t>
            </w:r>
          </w:p>
          <w:p w14:paraId="1A7345DE" w14:textId="72373FD4" w:rsidR="00723362" w:rsidRPr="00490AE1" w:rsidRDefault="00723362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490AE1" w14:paraId="00A9518D" w14:textId="77777777" w:rsidTr="003E586E">
        <w:tc>
          <w:tcPr>
            <w:tcW w:w="15276" w:type="dxa"/>
            <w:gridSpan w:val="6"/>
          </w:tcPr>
          <w:p w14:paraId="29E10173" w14:textId="77777777" w:rsidR="00DA734F" w:rsidRPr="00490AE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801673A" w14:textId="00C0041B" w:rsidR="00DA734F" w:rsidRPr="00490AE1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AA49984" w14:textId="77777777" w:rsidR="00DA734F" w:rsidRPr="00490AE1" w:rsidRDefault="00DA734F" w:rsidP="00DA734F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490AE1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  <w:p w14:paraId="07A22B42" w14:textId="77777777" w:rsidR="00084C5F" w:rsidRPr="00490AE1" w:rsidRDefault="00084C5F" w:rsidP="00DA734F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14:paraId="28E1FCBB" w14:textId="77777777" w:rsidR="00084C5F" w:rsidRPr="00490AE1" w:rsidRDefault="00084C5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2751E4" w:rsidRPr="00490AE1" w14:paraId="4F8B6B1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D4ED4" w14:textId="77777777" w:rsidR="005065DD" w:rsidRPr="00490AE1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  <w:p w14:paraId="7AAA49DD" w14:textId="7125EF02" w:rsidR="00930C22" w:rsidRPr="00490AE1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232154BE" w14:textId="5651F453" w:rsidR="005065DD" w:rsidRPr="00490AE1" w:rsidRDefault="005065DD" w:rsidP="005065D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Tahoma"/>
                <w:sz w:val="20"/>
                <w:szCs w:val="20"/>
              </w:rPr>
            </w:pPr>
            <w:r w:rsidRPr="00490AE1"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 xml:space="preserve"> </w:t>
            </w:r>
            <w:r w:rsidR="000A08C7" w:rsidRPr="00490AE1">
              <w:rPr>
                <w:rFonts w:ascii="Book Antiqua" w:hAnsi="Book Antiqua" w:cs="Tahoma"/>
                <w:sz w:val="20"/>
                <w:szCs w:val="20"/>
              </w:rPr>
              <w:t>I</w:t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>ndividuare le relazioni tra i diversi elementi che compongono il sistema terra</w:t>
            </w:r>
          </w:p>
          <w:p w14:paraId="50BCC301" w14:textId="08CBCE68" w:rsidR="005065DD" w:rsidRPr="00490AE1" w:rsidRDefault="005065DD" w:rsidP="005065DD">
            <w:pPr>
              <w:spacing w:after="0" w:line="240" w:lineRule="auto"/>
              <w:rPr>
                <w:rFonts w:ascii="Book Antiqua" w:hAnsi="Book Antiqua" w:cs="Tahoma"/>
                <w:sz w:val="20"/>
                <w:szCs w:val="20"/>
              </w:rPr>
            </w:pPr>
            <w:r w:rsidRPr="00490AE1"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 xml:space="preserve"> </w:t>
            </w:r>
            <w:r w:rsidR="000A08C7" w:rsidRPr="00490AE1">
              <w:rPr>
                <w:rFonts w:ascii="Book Antiqua" w:hAnsi="Book Antiqua" w:cs="Tahoma"/>
                <w:sz w:val="20"/>
                <w:szCs w:val="20"/>
              </w:rPr>
              <w:t>A</w:t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>nalizzare il paesaggio come un sistema di relazioni fisiche ed antropiche e comprendere le conseguenze prodotte dalla presenza umana sui diversi ambienti</w:t>
            </w:r>
          </w:p>
          <w:p w14:paraId="7491F03A" w14:textId="05C02B15" w:rsidR="005065DD" w:rsidRPr="00490AE1" w:rsidRDefault="005065DD" w:rsidP="000A08C7">
            <w:pPr>
              <w:spacing w:after="0" w:line="240" w:lineRule="auto"/>
              <w:rPr>
                <w:rFonts w:ascii="Book Antiqua" w:hAnsi="Book Antiqua" w:cs="Tahoma"/>
                <w:sz w:val="20"/>
                <w:szCs w:val="20"/>
              </w:rPr>
            </w:pPr>
            <w:r w:rsidRPr="00490AE1"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 xml:space="preserve"> </w:t>
            </w:r>
            <w:r w:rsidR="000A08C7" w:rsidRPr="00490AE1">
              <w:rPr>
                <w:rFonts w:ascii="Book Antiqua" w:hAnsi="Book Antiqua" w:cs="Tahoma"/>
                <w:sz w:val="20"/>
                <w:szCs w:val="20"/>
              </w:rPr>
              <w:t>In</w:t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>dividuare le cause della crisi ecologica del sistema terra</w:t>
            </w:r>
          </w:p>
          <w:p w14:paraId="1DB9CC5F" w14:textId="42367AA7" w:rsidR="005065DD" w:rsidRPr="00490AE1" w:rsidRDefault="005065DD" w:rsidP="000A08C7">
            <w:pPr>
              <w:spacing w:after="0" w:line="240" w:lineRule="auto"/>
              <w:rPr>
                <w:rFonts w:ascii="Book Antiqua" w:hAnsi="Book Antiqua" w:cs="Tahoma"/>
                <w:sz w:val="20"/>
                <w:szCs w:val="20"/>
              </w:rPr>
            </w:pPr>
            <w:r w:rsidRPr="00490AE1"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 xml:space="preserve"> </w:t>
            </w:r>
            <w:r w:rsidR="000A08C7" w:rsidRPr="00490AE1">
              <w:rPr>
                <w:rFonts w:ascii="Book Antiqua" w:hAnsi="Book Antiqua" w:cs="Tahoma"/>
                <w:sz w:val="20"/>
                <w:szCs w:val="20"/>
              </w:rPr>
              <w:t>I</w:t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>ndividuare l’interdipendenza di fatti e fenomeni</w:t>
            </w:r>
          </w:p>
          <w:p w14:paraId="46EA0CE3" w14:textId="77777777" w:rsidR="005065DD" w:rsidRPr="00490AE1" w:rsidRDefault="005065DD" w:rsidP="005065D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E0939A" w14:textId="77777777" w:rsidR="00930C22" w:rsidRPr="00490AE1" w:rsidRDefault="00930C22" w:rsidP="005065DD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hAnsi="Book Antiqua" w:cs="Arial"/>
                <w:b/>
              </w:rPr>
            </w:pPr>
          </w:p>
        </w:tc>
      </w:tr>
      <w:tr w:rsidR="00C336D0" w:rsidRPr="00490AE1" w14:paraId="34C3A6FB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0E3A" w14:textId="77777777" w:rsidR="00C336D0" w:rsidRPr="00490AE1" w:rsidRDefault="00C336D0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Valutazione Sommativa</w:t>
            </w:r>
            <w:r w:rsidR="00147AEF"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 e/o Formativa</w:t>
            </w:r>
          </w:p>
        </w:tc>
      </w:tr>
      <w:tr w:rsidR="00C336D0" w:rsidRPr="00490AE1" w14:paraId="22153BD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C336D0" w:rsidRPr="00490AE1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Modalità</w:t>
            </w:r>
            <w:r w:rsidR="00147AEF"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5869F6" w14:textId="320FAF40" w:rsidR="00C336D0" w:rsidRPr="00490AE1" w:rsidRDefault="000A08C7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490AE1">
              <w:rPr>
                <w:rFonts w:ascii="Book Antiqua" w:hAnsi="Book Antiqua" w:cs="Arial"/>
                <w:lang w:eastAsia="it-IT"/>
              </w:rPr>
              <w:lastRenderedPageBreak/>
              <w:t>R</w:t>
            </w:r>
            <w:r w:rsidR="00C336D0" w:rsidRPr="00490AE1">
              <w:rPr>
                <w:rFonts w:ascii="Book Antiqua" w:hAnsi="Book Antiqua" w:cs="Arial"/>
                <w:lang w:eastAsia="it-IT"/>
              </w:rPr>
              <w:t xml:space="preserve">estituzione degli elaborati corretti </w:t>
            </w:r>
          </w:p>
          <w:p w14:paraId="4AE5C893" w14:textId="51721770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490AE1">
              <w:rPr>
                <w:rFonts w:ascii="Book Antiqua" w:hAnsi="Book Antiqua" w:cs="Arial"/>
                <w:lang w:eastAsia="it-IT"/>
              </w:rPr>
              <w:t>Co</w:t>
            </w:r>
            <w:r w:rsidR="00C336D0" w:rsidRPr="00490AE1">
              <w:rPr>
                <w:rFonts w:ascii="Book Antiqua" w:hAnsi="Book Antiqua" w:cs="Arial"/>
                <w:lang w:eastAsia="it-IT"/>
              </w:rPr>
              <w:t xml:space="preserve">lloqui </w:t>
            </w:r>
            <w:r w:rsidR="003B238D" w:rsidRPr="00490AE1">
              <w:rPr>
                <w:rFonts w:ascii="Book Antiqua" w:hAnsi="Book Antiqua" w:cs="Arial"/>
                <w:lang w:eastAsia="it-IT"/>
              </w:rPr>
              <w:t xml:space="preserve">in presenza e/o tramite </w:t>
            </w:r>
            <w:r w:rsidR="00147AEF" w:rsidRPr="00490AE1">
              <w:rPr>
                <w:rFonts w:ascii="Book Antiqua" w:hAnsi="Book Antiqua" w:cs="Arial"/>
                <w:lang w:eastAsia="it-IT"/>
              </w:rPr>
              <w:t>MEET</w:t>
            </w:r>
            <w:r w:rsidR="007809F2" w:rsidRPr="00490AE1">
              <w:rPr>
                <w:rFonts w:ascii="Book Antiqua" w:hAnsi="Book Antiqua" w:cs="Arial"/>
                <w:lang w:eastAsia="it-IT"/>
              </w:rPr>
              <w:t xml:space="preserve"> quando è necessario</w:t>
            </w:r>
            <w:r w:rsidR="00C336D0" w:rsidRPr="00490AE1">
              <w:rPr>
                <w:rFonts w:ascii="Book Antiqua" w:hAnsi="Book Antiqua" w:cs="Arial"/>
                <w:lang w:eastAsia="it-IT"/>
              </w:rPr>
              <w:t>;</w:t>
            </w:r>
          </w:p>
          <w:p w14:paraId="6C4C90CF" w14:textId="384D5160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490AE1">
              <w:rPr>
                <w:rFonts w:ascii="Book Antiqua" w:hAnsi="Book Antiqua" w:cs="Arial"/>
                <w:lang w:eastAsia="it-IT"/>
              </w:rPr>
              <w:t>R</w:t>
            </w:r>
            <w:r w:rsidR="00C336D0" w:rsidRPr="00490AE1">
              <w:rPr>
                <w:rFonts w:ascii="Book Antiqua" w:hAnsi="Book Antiqua" w:cs="Arial"/>
                <w:lang w:eastAsia="it-IT"/>
              </w:rPr>
              <w:t>ispetto dei tempi di consegna;</w:t>
            </w:r>
          </w:p>
          <w:p w14:paraId="505C3422" w14:textId="37B5E04F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490AE1">
              <w:rPr>
                <w:rFonts w:ascii="Book Antiqua" w:hAnsi="Book Antiqua" w:cs="Arial"/>
                <w:lang w:eastAsia="it-IT"/>
              </w:rPr>
              <w:t>L</w:t>
            </w:r>
            <w:r w:rsidR="00C336D0" w:rsidRPr="00490AE1">
              <w:rPr>
                <w:rFonts w:ascii="Book Antiqua" w:hAnsi="Book Antiqua" w:cs="Arial"/>
                <w:lang w:eastAsia="it-IT"/>
              </w:rPr>
              <w:t>ivello di interazione;</w:t>
            </w:r>
          </w:p>
          <w:p w14:paraId="7C48DB95" w14:textId="3F3E68A3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olloqui e verifiche orali in </w:t>
            </w:r>
            <w:r w:rsidR="0072171B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presenza e/o in 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videoconferenza</w:t>
            </w:r>
            <w:r w:rsidR="00C336D0" w:rsidRPr="00490AE1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50B2375D" w:rsidR="0072171B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lang w:eastAsia="it-IT"/>
              </w:rPr>
              <w:t>C</w:t>
            </w:r>
            <w:r w:rsidR="0072171B" w:rsidRPr="00490AE1">
              <w:rPr>
                <w:rFonts w:ascii="Book Antiqua" w:hAnsi="Book Antiqua"/>
                <w:lang w:eastAsia="it-IT"/>
              </w:rPr>
              <w:t>onversazioni e materiale strutturato</w:t>
            </w:r>
            <w:r w:rsidR="00946EF9" w:rsidRPr="00490AE1">
              <w:rPr>
                <w:rFonts w:ascii="Book Antiqua" w:hAnsi="Book Antiqua"/>
                <w:lang w:eastAsia="it-IT"/>
              </w:rPr>
              <w:t>;</w:t>
            </w:r>
            <w:r w:rsidR="0072171B" w:rsidRPr="00490AE1">
              <w:rPr>
                <w:rFonts w:ascii="Book Antiqua" w:hAnsi="Book Antiqua"/>
                <w:lang w:eastAsia="it-IT"/>
              </w:rPr>
              <w:t xml:space="preserve"> </w:t>
            </w:r>
          </w:p>
          <w:p w14:paraId="7883AE9F" w14:textId="23116D7E" w:rsidR="00CF5AA8" w:rsidRPr="00490AE1" w:rsidRDefault="000A08C7" w:rsidP="000A08C7">
            <w:pPr>
              <w:pStyle w:val="Paragrafoelenco"/>
              <w:shd w:val="clear" w:color="auto" w:fill="FFFFFF"/>
              <w:ind w:left="360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T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est a tempo </w:t>
            </w:r>
            <w:r w:rsidR="0072171B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="00C336D0" w:rsidRPr="00490AE1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2D9A810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</w:t>
            </w:r>
            <w:r w:rsidR="0072171B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erifiche, 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prove scritte</w:t>
            </w:r>
            <w:r w:rsidR="0072171B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490AE1">
              <w:rPr>
                <w:rFonts w:ascii="Book Antiqua" w:hAnsi="Book Antiqua"/>
                <w:lang w:eastAsia="it-IT"/>
              </w:rPr>
              <w:t>;</w:t>
            </w:r>
          </w:p>
          <w:p w14:paraId="16624A34" w14:textId="61CBFCC7" w:rsidR="00CF5AA8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lang w:eastAsia="it-IT"/>
              </w:rPr>
              <w:t>U</w:t>
            </w:r>
            <w:r w:rsidR="00CF5AA8" w:rsidRPr="00490AE1">
              <w:rPr>
                <w:rFonts w:ascii="Book Antiqua" w:hAnsi="Book Antiqua"/>
                <w:lang w:eastAsia="it-IT"/>
              </w:rPr>
              <w:t>tilizzo di prove per classi parallele</w:t>
            </w:r>
            <w:r w:rsidR="00946EF9" w:rsidRPr="00490AE1">
              <w:rPr>
                <w:rFonts w:ascii="Book Antiqua" w:hAnsi="Book Antiqua"/>
                <w:lang w:eastAsia="it-IT"/>
              </w:rPr>
              <w:t>;</w:t>
            </w:r>
          </w:p>
          <w:p w14:paraId="53C56DDA" w14:textId="0E4F1FA1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ilevazione della presenza e della efficace compartecipazione</w:t>
            </w:r>
            <w:r w:rsidR="00C336D0" w:rsidRPr="00490AE1">
              <w:rPr>
                <w:rFonts w:ascii="Book Antiqua" w:hAnsi="Book Antiqua"/>
                <w:lang w:eastAsia="it-IT"/>
              </w:rPr>
              <w:t> alle lezioni;</w:t>
            </w:r>
          </w:p>
          <w:p w14:paraId="5814308A" w14:textId="430565F6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egolarità e rispetto</w:t>
            </w:r>
            <w:r w:rsidR="00C336D0" w:rsidRPr="00490AE1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527A922B" w:rsidR="00C336D0" w:rsidRPr="00490AE1" w:rsidRDefault="000A08C7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mpegno nell’elaborazione e nella rimessa degli elaborati</w:t>
            </w:r>
            <w:r w:rsidR="00C336D0" w:rsidRPr="00490AE1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C4F2147" w:rsidR="0072171B" w:rsidRPr="00490AE1" w:rsidRDefault="000A08C7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</w:t>
            </w:r>
            <w:r w:rsidR="0072171B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sservazioni dell’insegnante</w:t>
            </w:r>
            <w:r w:rsidR="00930C22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490AE1" w14:paraId="3BD2ED3A" w14:textId="77777777" w:rsidTr="003E586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63F31" w14:textId="77777777" w:rsidR="002751E4" w:rsidRPr="00490AE1" w:rsidRDefault="002751E4" w:rsidP="003E58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2751E4" w:rsidRPr="00490AE1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2751E4" w:rsidRPr="00490AE1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490AE1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2751E4" w:rsidRPr="00490AE1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751E4" w:rsidRPr="00490AE1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2751E4" w:rsidRPr="00490AE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751E4" w:rsidRPr="00490AE1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2751E4" w:rsidRPr="00490AE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2751E4" w:rsidRPr="00490AE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751E4" w:rsidRPr="00490AE1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2751E4" w:rsidRPr="00490AE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2751E4" w:rsidRPr="00490AE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751E4" w:rsidRPr="00490AE1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2751E4" w:rsidRPr="00490AE1" w:rsidRDefault="002751E4" w:rsidP="003E586E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490AE1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2751E4" w:rsidRPr="00490AE1" w:rsidRDefault="002751E4" w:rsidP="003E586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Default="00B43F09" w:rsidP="00B23EC1">
      <w:pPr>
        <w:rPr>
          <w:rFonts w:ascii="Book Antiqua" w:hAnsi="Book Antiqua" w:cs="Arial"/>
          <w:sz w:val="20"/>
          <w:szCs w:val="20"/>
        </w:rPr>
      </w:pPr>
    </w:p>
    <w:p w14:paraId="3587908B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2CC0F39F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014EED69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4BF69608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4DE69649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4BDAFF37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58A84619" w14:textId="77777777" w:rsidR="00AF4510" w:rsidRDefault="00AF4510" w:rsidP="00B23EC1">
      <w:pPr>
        <w:rPr>
          <w:rFonts w:ascii="Book Antiqua" w:hAnsi="Book Antiqua" w:cs="Arial"/>
          <w:sz w:val="20"/>
          <w:szCs w:val="20"/>
        </w:rPr>
      </w:pPr>
    </w:p>
    <w:p w14:paraId="4A961FCC" w14:textId="77777777" w:rsidR="00AF4510" w:rsidRDefault="00AF4510" w:rsidP="00B23EC1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ED546A" w14:paraId="7E056591" w14:textId="77777777" w:rsidTr="00ED546A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96D2C6" w14:textId="7C4EB277" w:rsidR="00ED546A" w:rsidRDefault="00ED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2 “Popoli, lingue e religioni”</w:t>
            </w:r>
          </w:p>
          <w:p w14:paraId="3C20CD72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51766E3F" w14:textId="77777777" w:rsidR="00ED546A" w:rsidRDefault="00ED546A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Italiano, Storia, Cittadinanza e Costituzione, Religione, Arte </w:t>
            </w:r>
          </w:p>
          <w:p w14:paraId="47704CF0" w14:textId="77777777" w:rsidR="00ED546A" w:rsidRDefault="00ED546A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Terze Scuola Secondaria di Primo grado </w:t>
            </w:r>
          </w:p>
          <w:p w14:paraId="3A447C2A" w14:textId="77777777" w:rsidR="00ED546A" w:rsidRDefault="00ED546A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Dicembre- Giugno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C1D17" w14:textId="77777777" w:rsidR="00ED546A" w:rsidRDefault="00ED546A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18D4E049" w14:textId="77777777" w:rsidR="00ED546A" w:rsidRDefault="00ED546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39AD1DC5" w14:textId="77777777" w:rsidR="00ED546A" w:rsidRDefault="00ED546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415BF2D2" w14:textId="77777777" w:rsidR="00ED546A" w:rsidRDefault="00ED546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7F7F3D79" w14:textId="77777777" w:rsidR="00ED546A" w:rsidRDefault="00ED546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4F664D55" w14:textId="77777777" w:rsidR="00ED546A" w:rsidRDefault="00ED546A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191D1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1133D3E6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0C54D149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2CED8FDF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matematica</w:t>
            </w:r>
          </w:p>
          <w:p w14:paraId="30B53A40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338873BB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di base in tecnologia e scienza</w:t>
            </w:r>
          </w:p>
          <w:p w14:paraId="14CC958B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0791A95A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digitale</w:t>
            </w:r>
          </w:p>
          <w:p w14:paraId="7A1A897B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67191ED4" w14:textId="77777777" w:rsidR="00ED546A" w:rsidRDefault="00ED546A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Competenze sociali e civiche </w:t>
            </w:r>
          </w:p>
          <w:p w14:paraId="49C0A1A0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D546A" w14:paraId="75AC8DB6" w14:textId="77777777" w:rsidTr="00ED546A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1661D7" w14:textId="77777777" w:rsidR="00ED546A" w:rsidRDefault="00ED546A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sz w:val="20"/>
                <w:szCs w:val="20"/>
              </w:rPr>
              <w:t>Abitanti del mondo - Problematiche demografiche -</w:t>
            </w: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Urbanizzazione e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deurbanizzazione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>-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Migrazioni di popoli: flussi migratori e problematiche connesse </w:t>
            </w: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- </w:t>
            </w:r>
            <w:r>
              <w:rPr>
                <w:rFonts w:ascii="Book Antiqua" w:hAnsi="Book Antiqua" w:cs="Arial"/>
                <w:sz w:val="20"/>
                <w:szCs w:val="20"/>
              </w:rPr>
              <w:t>Le lingue del mondo: distribuzione - Le religioni: il dialogo interreligioso e i conflitti di religione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B439D0" w14:textId="77777777" w:rsidR="00ED546A" w:rsidRDefault="00ED546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1AD00E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D546A" w14:paraId="6FADE076" w14:textId="77777777" w:rsidTr="00ED546A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57D25" w14:textId="37960001" w:rsidR="00ED546A" w:rsidRDefault="00ED5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orientarsi nello spazio e sulle carte di diversa scala in base ai punti cardinali e alle coordinate geografiche; leggere e interpretare carte geografiche, grafici, dati statistici e immagini per comprendere e comunicare fatti e fenomeni territoriali; interpretare e confrontare alcuni caratteri e aspetti dei paesaggi europei e mondiali in relazione alla loro evoluzione nel tempo; riconoscere nei paesaggi europei e mondiali gli elementi fisici e le emergenze storiche, artistiche e architettoniche come patrimonio naturale e culturale da tutelare e valor</w:t>
            </w:r>
            <w:r w:rsidR="00E7397E">
              <w:rPr>
                <w:rFonts w:ascii="Book Antiqua" w:hAnsi="Book Antiqua" w:cs="Arial"/>
                <w:bCs/>
                <w:sz w:val="20"/>
                <w:szCs w:val="20"/>
              </w:rPr>
              <w:t>izzare; usare la metodologia 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6E5EE25C" w14:textId="77777777" w:rsidR="00ED546A" w:rsidRDefault="00ED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491ECF3E" w14:textId="77777777" w:rsidR="00ED546A" w:rsidRDefault="00ED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01660D" w14:textId="77777777" w:rsidR="00ED546A" w:rsidRDefault="00ED546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B4C31C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D546A" w14:paraId="53C8D9DA" w14:textId="77777777" w:rsidTr="00ED546A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890028" w14:textId="77777777" w:rsidR="00ED546A" w:rsidRDefault="00ED546A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D7F0F3" w14:textId="77777777" w:rsidR="00ED546A" w:rsidRDefault="00ED546A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435BD7" w14:textId="77777777" w:rsidR="00ED546A" w:rsidRDefault="00ED546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271E7A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D546A" w14:paraId="086677F4" w14:textId="77777777" w:rsidTr="00ED546A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5A6E7D" w14:textId="77777777" w:rsidR="00ED546A" w:rsidRDefault="00ED546A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374D99A3" w14:textId="77777777" w:rsidR="00ED546A" w:rsidRDefault="00ED546A" w:rsidP="00ED546A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 le principali caratteristiche dell’andamento demografico e della distribuzione della popolazione sulla terra</w:t>
            </w:r>
          </w:p>
          <w:p w14:paraId="370BCF18" w14:textId="77777777" w:rsidR="00ED546A" w:rsidRDefault="00ED546A" w:rsidP="00ED546A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 le principali regioni - aree culturali e il divario economico.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48D21" w14:textId="77777777" w:rsidR="00ED546A" w:rsidRDefault="00ED546A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3E771AC8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leggere carte tematiche</w:t>
            </w:r>
          </w:p>
          <w:p w14:paraId="7A4B44CB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- Sa costruire schemi, scalette o mappe logiche </w:t>
            </w:r>
          </w:p>
          <w:p w14:paraId="349B0D4B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mettere in relazione le attività dell’uomo con l’ambiente.</w:t>
            </w:r>
          </w:p>
          <w:p w14:paraId="3B59BF4D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riconoscere somiglianze e differenze tra lingue religioni e etnie.</w:t>
            </w:r>
          </w:p>
          <w:p w14:paraId="7D0CCAA1" w14:textId="77777777" w:rsidR="00ED546A" w:rsidRDefault="00ED546A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C684A3" w14:textId="77777777" w:rsidR="00ED546A" w:rsidRDefault="00ED546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DB4EAF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D546A" w14:paraId="0E6D2610" w14:textId="77777777" w:rsidTr="00ED546A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148017" w14:textId="77777777" w:rsidR="00ED546A" w:rsidRDefault="00ED546A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5382D1E3" w14:textId="570ABF7F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5CBAE201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087D39D3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472017FD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35451190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35BF942F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1A4A4DF" w14:textId="067435DE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7455B1A9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168D9882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06D4C" w14:textId="77777777" w:rsidR="00ED546A" w:rsidRDefault="00ED546A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640DCDAE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00987A96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74A36EF5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3CE49C20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29464507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7D2E960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14FB475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29CAC944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63980A98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ADB61B4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0133A" w14:textId="77777777" w:rsidR="00ED546A" w:rsidRDefault="00ED546A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0E2E73F0" w14:textId="77777777" w:rsidR="00ED546A" w:rsidRDefault="00ED546A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Costruire quadri di civiltà per conoscere e valorizzare le differenze</w:t>
            </w:r>
          </w:p>
          <w:p w14:paraId="272265D4" w14:textId="77777777" w:rsidR="00ED546A" w:rsidRDefault="00ED546A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DA92CDC" w14:textId="77777777" w:rsidR="00ED546A" w:rsidRDefault="00ED546A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2AF2A1" w14:textId="77777777" w:rsidR="00ED546A" w:rsidRDefault="00ED546A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0AAC3F6" w14:textId="77777777" w:rsidR="00ED546A" w:rsidRDefault="00ED546A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522C740E" w14:textId="6BC61DC0" w:rsidR="00ED546A" w:rsidRDefault="00ED546A" w:rsidP="00E7397E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ED546A" w14:paraId="772B283D" w14:textId="77777777" w:rsidTr="00ED546A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59F9A6" w14:textId="77777777" w:rsidR="00ED546A" w:rsidRDefault="00ED546A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72CB13DE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61F2F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2A751E0" w14:textId="2DAD4D7B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  <w:p w14:paraId="37FCC555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ED546A" w14:paraId="07D14DF5" w14:textId="77777777" w:rsidTr="00ED546A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B3AE9C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013E79A8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54CDD37C" w14:textId="77777777" w:rsidR="00ED546A" w:rsidRDefault="00ED546A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  <w:p w14:paraId="77371163" w14:textId="77777777" w:rsidR="00ED546A" w:rsidRDefault="00ED546A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14:paraId="16A30A5D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ED546A" w14:paraId="7214E3FB" w14:textId="77777777" w:rsidTr="00ED546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5E04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  <w:p w14:paraId="6D2B60CB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42D456E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analizzare differenze e somiglianze tra popoli, lingue e religioni</w:t>
            </w:r>
          </w:p>
          <w:p w14:paraId="47CD6633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esporre utilizzando il lessico specifico</w:t>
            </w:r>
          </w:p>
          <w:p w14:paraId="2DD6992E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lastRenderedPageBreak/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applicare le competenze sociali e civiche ai concetti propri delle scienze umane</w:t>
            </w:r>
          </w:p>
          <w:p w14:paraId="1CBF4DB5" w14:textId="77777777" w:rsidR="00ED546A" w:rsidRDefault="00ED546A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hAnsi="Book Antiqua" w:cs="Arial"/>
                <w:b/>
              </w:rPr>
            </w:pPr>
          </w:p>
        </w:tc>
      </w:tr>
      <w:tr w:rsidR="00ED546A" w14:paraId="71CBE1BA" w14:textId="77777777" w:rsidTr="00ED546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AFC1C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726959D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E4680E6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ED546A" w14:paraId="37254CE1" w14:textId="77777777" w:rsidTr="00ED546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F853F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43C79249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5A43D089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76A405B0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0D7B1CB0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7084735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23A089BB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60D09DBA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3E3FDDC2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332B389D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1C27B069" w14:textId="7A7030E4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39A769A9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668D571A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57537110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ED546A" w14:paraId="6A2144AA" w14:textId="77777777" w:rsidTr="00ED546A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313F4" w14:textId="77777777" w:rsidR="00ED546A" w:rsidRDefault="00ED546A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ED546A" w14:paraId="547B9070" w14:textId="77777777" w:rsidTr="00ED546A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9542379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BE19A25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8E35855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4C07505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65606E0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D5292D8" w14:textId="77777777" w:rsidR="00ED546A" w:rsidRDefault="00ED546A" w:rsidP="00ED546A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3D84FA6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C744B5A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ED546A" w14:paraId="5D806DE1" w14:textId="77777777" w:rsidTr="00ED546A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61033D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F9E0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E17D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4D74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3B34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E820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C9E0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5D55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ED546A" w14:paraId="1D7CF42C" w14:textId="77777777" w:rsidTr="00ED546A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042F13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B9AD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1084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7CBC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F789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284C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CA3E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962D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ED546A" w14:paraId="09A20A48" w14:textId="77777777" w:rsidTr="00ED546A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AFFBD2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9E33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EE7B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CA5D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17EB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6CD0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2442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B066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ED546A" w14:paraId="2F2316D4" w14:textId="77777777" w:rsidTr="00ED546A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711BBD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E240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7AC0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1F39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90C5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ED9" w14:textId="77777777" w:rsidR="00ED546A" w:rsidRDefault="00ED546A" w:rsidP="00ED546A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C56C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8ADE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702F94FC" w14:textId="77777777" w:rsidR="00ED546A" w:rsidRDefault="00ED546A" w:rsidP="00ED546A">
      <w:pPr>
        <w:rPr>
          <w:rFonts w:ascii="Book Antiqua" w:hAnsi="Book Antiqua" w:cs="Arial"/>
          <w:sz w:val="20"/>
          <w:szCs w:val="20"/>
        </w:rPr>
      </w:pPr>
    </w:p>
    <w:p w14:paraId="2B7DB1D4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1B8DF09E" w14:textId="77777777" w:rsidR="00F346BB" w:rsidRDefault="00F346BB" w:rsidP="00B23EC1">
      <w:pPr>
        <w:rPr>
          <w:rFonts w:ascii="Book Antiqua" w:hAnsi="Book Antiqua" w:cs="Arial"/>
          <w:sz w:val="20"/>
          <w:szCs w:val="20"/>
        </w:rPr>
      </w:pPr>
    </w:p>
    <w:p w14:paraId="2F549406" w14:textId="77777777" w:rsidR="00F346BB" w:rsidRDefault="00F346BB" w:rsidP="00B23EC1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F346BB" w14:paraId="2012E2E9" w14:textId="77777777" w:rsidTr="00F346BB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99DFD4" w14:textId="72218BDE" w:rsidR="00F346BB" w:rsidRDefault="00F346B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3 “La globalizzazione: sviluppo e sottosviluppo nell’economia mondiale.”</w:t>
            </w:r>
          </w:p>
          <w:p w14:paraId="242C9220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5CEE9264" w14:textId="77777777" w:rsidR="00F346BB" w:rsidRDefault="00F346B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Tutte le discipline </w:t>
            </w:r>
          </w:p>
          <w:p w14:paraId="4772EC15" w14:textId="77777777" w:rsidR="00F346BB" w:rsidRDefault="00F346B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Terze Scuola Secondaria di Primo grado </w:t>
            </w:r>
          </w:p>
          <w:p w14:paraId="1ED7AEBC" w14:textId="77777777" w:rsidR="00F346BB" w:rsidRDefault="00F346B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Dicembre - Gennaio - Febbraio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71240" w14:textId="77777777" w:rsidR="00F346BB" w:rsidRDefault="00F346BB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4E6404AE" w14:textId="77777777" w:rsidR="00F346BB" w:rsidRDefault="00F346B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6E146279" w14:textId="77777777" w:rsidR="00F346BB" w:rsidRDefault="00F346B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1F129EF1" w14:textId="77777777" w:rsidR="00F346BB" w:rsidRDefault="00F346B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28683515" w14:textId="77777777" w:rsidR="00F346BB" w:rsidRDefault="00F346B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40C91C94" w14:textId="77777777" w:rsidR="00F346BB" w:rsidRDefault="00F346BB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A2B36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6438A177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6B972CF7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21A4FEA9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matematica</w:t>
            </w:r>
          </w:p>
          <w:p w14:paraId="51CA67D8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5CFEAA20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di base in tecnologia e scienza</w:t>
            </w:r>
          </w:p>
          <w:p w14:paraId="30D1739B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6E4CBCF3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digitale</w:t>
            </w:r>
          </w:p>
          <w:p w14:paraId="10F9A699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5478F9D9" w14:textId="77777777" w:rsidR="00F346BB" w:rsidRDefault="00F346BB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Competenze sociali e civiche </w:t>
            </w:r>
          </w:p>
          <w:p w14:paraId="4015D180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346BB" w14:paraId="1055A6F5" w14:textId="77777777" w:rsidTr="00F346BB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97BC18" w14:textId="77777777" w:rsidR="00F346BB" w:rsidRDefault="00F346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I mattoni dell’economia mondiale-  L’agricoltura e altre risorse - L’industria -L’economia della conoscenza -Un mondo di servizi -La globalizzazione economica -Le risorse a rischio -Economia e sostenibilità - Sviluppo e sottosviluppo - L’ ONU e i diritti umani.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17A814" w14:textId="77777777" w:rsidR="00F346BB" w:rsidRDefault="00F346B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97EC6B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346BB" w14:paraId="0ED24B35" w14:textId="77777777" w:rsidTr="00F346BB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2AF90" w14:textId="7C45A3AF" w:rsidR="00F346BB" w:rsidRDefault="00F34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orientarsi nello spazio e sulle carte di diversa scala in base ai punti cardinali e alle coordinate geografiche; utilizzare carte geografiche, fotografie attuali e d’epoca, immagini, elaborazioni digitali, grafici, dati statistici per comunicare informazioni, fatti e fenomeni; riconoscere nei paesaggi europei e mondiali gli elementi fisici e le emergenze storiche, artistiche </w:t>
            </w:r>
            <w:proofErr w:type="spellStart"/>
            <w:r>
              <w:rPr>
                <w:rFonts w:ascii="Book Antiqua" w:hAnsi="Book Antiqua" w:cs="Arial"/>
                <w:bCs/>
                <w:sz w:val="20"/>
                <w:szCs w:val="20"/>
              </w:rPr>
              <w:t>ed</w:t>
            </w:r>
            <w:proofErr w:type="spellEnd"/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architettoniche come patrimonio naturale e culturale da tutelare e valorizzare; usare la metodologia </w:t>
            </w:r>
            <w:r w:rsidR="00E7397E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394607BF" w14:textId="77777777" w:rsidR="00F346BB" w:rsidRDefault="00F346B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A3FB75" w14:textId="77777777" w:rsidR="00F346BB" w:rsidRDefault="00F346B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F2A5E1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346BB" w14:paraId="0388642A" w14:textId="77777777" w:rsidTr="00F346BB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9BF903" w14:textId="77777777" w:rsidR="00F346BB" w:rsidRDefault="00F346BB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ACA9E0" w14:textId="77777777" w:rsidR="00F346BB" w:rsidRDefault="00F346BB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FDE2A6" w14:textId="77777777" w:rsidR="00F346BB" w:rsidRDefault="00F346B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ECBFD7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346BB" w14:paraId="19089E3E" w14:textId="77777777" w:rsidTr="00F346BB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7568F" w14:textId="77777777" w:rsidR="00F346BB" w:rsidRDefault="00F346BB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5740615F" w14:textId="77777777" w:rsidR="00F346BB" w:rsidRDefault="00F346BB" w:rsidP="00F346BB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Comprendere e riconoscere gli indicatori di sviluppo e sottosviluppo</w:t>
            </w:r>
          </w:p>
          <w:p w14:paraId="5BE466E8" w14:textId="77777777" w:rsidR="00F346BB" w:rsidRDefault="00F346BB" w:rsidP="00F346BB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e comprendere il concetto di diritto umano, le cause e le conseguenze del sottosviluppo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4CB39C" w14:textId="77777777" w:rsidR="00F346BB" w:rsidRDefault="00F346BB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6D936600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Acquisire i concetti di economia e globalizzazione, sviluppo e sottosviluppo.</w:t>
            </w:r>
          </w:p>
          <w:p w14:paraId="4ABCF148" w14:textId="77777777" w:rsidR="00F346BB" w:rsidRDefault="00F346BB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81248F" w14:textId="77777777" w:rsidR="00F346BB" w:rsidRDefault="00F346B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644DC6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346BB" w14:paraId="76C29D80" w14:textId="77777777" w:rsidTr="00F346BB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AB66FE" w14:textId="77777777" w:rsidR="00F346BB" w:rsidRDefault="00F346BB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1C9B2080" w14:textId="7905E761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063A9CA7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1987775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212B6D3E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1A0A9DAC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244F812A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91AEC25" w14:textId="4211B266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38E210A6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53A5758A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B02AE" w14:textId="77777777" w:rsidR="00F346BB" w:rsidRDefault="00F346BB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EC294FF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59DAAE90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35679F6F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35C25FC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612A2B62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29CF2B97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0BC8034B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3331A02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2A797653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10BD1F74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6C5BB0" w14:textId="77777777" w:rsidR="00F346BB" w:rsidRDefault="00F346BB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520651C4" w14:textId="77777777" w:rsidR="00F346BB" w:rsidRDefault="00F346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Ricavare informazioni da carte geografiche e/o immagini e produrre un testo informativo-argomentativo</w:t>
            </w:r>
          </w:p>
          <w:p w14:paraId="577BBC72" w14:textId="77777777" w:rsidR="00F346BB" w:rsidRDefault="00F346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40F93F00" w14:textId="77777777" w:rsidR="00F346BB" w:rsidRDefault="00F346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34F2B7D2" w14:textId="77777777" w:rsidR="00F346BB" w:rsidRDefault="00F346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82BE71" w14:textId="77777777" w:rsidR="00F346BB" w:rsidRDefault="00F346BB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58D0D602" w14:textId="77777777" w:rsidR="00F346BB" w:rsidRDefault="00F346BB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5EAEE636" w14:textId="2A704B5B" w:rsidR="00F346BB" w:rsidRDefault="00F346BB" w:rsidP="00E7397E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F346BB" w14:paraId="124B5FFB" w14:textId="77777777" w:rsidTr="00F346BB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212951" w14:textId="77777777" w:rsidR="00F346BB" w:rsidRDefault="00F346BB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A3ADEF8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8A211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47BE3513" w14:textId="6F25CBA5" w:rsidR="00F346BB" w:rsidRDefault="00F346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  <w:p w14:paraId="6706FE01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F346BB" w14:paraId="37A274DA" w14:textId="77777777" w:rsidTr="00F346BB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DDE12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592D5A17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3BE60071" w14:textId="77777777" w:rsidR="00F346BB" w:rsidRDefault="00F346BB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  <w:p w14:paraId="01ABD1F6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F346BB" w14:paraId="1899E774" w14:textId="77777777" w:rsidTr="00F346B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9A8A9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  <w:p w14:paraId="66784797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lastRenderedPageBreak/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confrontare e analizzare gli indicatori economici, le cause e le conseguenze dei fenomeni sociali</w:t>
            </w:r>
          </w:p>
          <w:p w14:paraId="2F5F50C9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analizzare gli effetti della globalizzazione</w:t>
            </w:r>
          </w:p>
          <w:p w14:paraId="76AAFC31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usare termini specifici e simboli</w:t>
            </w:r>
          </w:p>
        </w:tc>
      </w:tr>
      <w:tr w:rsidR="00F346BB" w14:paraId="6D86DDB0" w14:textId="77777777" w:rsidTr="00F346B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0629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6663580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A1F4AD7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F346BB" w14:paraId="776A4384" w14:textId="77777777" w:rsidTr="00F346B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3A2FE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42C0E66E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7D54E2F9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3C946291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2396351C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5480443E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57C6ECE4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057AD607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54716CEF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1E6CF4FA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54FEE0BA" w14:textId="4194BF45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51002B77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0E9063A7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544BB4F7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F346BB" w14:paraId="03BF93AB" w14:textId="77777777" w:rsidTr="00F346BB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0C59" w14:textId="77777777" w:rsidR="00F346BB" w:rsidRDefault="00F346BB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F346BB" w14:paraId="39409D12" w14:textId="77777777" w:rsidTr="00F346B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790B8B9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60B747D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080ACBC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36F9386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A7B2C75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26567DC" w14:textId="77777777" w:rsidR="00F346BB" w:rsidRDefault="00F346BB" w:rsidP="00F346BB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74E3738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EA92014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F346BB" w14:paraId="43DC995E" w14:textId="77777777" w:rsidTr="00F346BB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D6947A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FD77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7C80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EBCD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053F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F969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FB7A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31FE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F346BB" w14:paraId="2FDDD9C9" w14:textId="77777777" w:rsidTr="00F346BB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F4788E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850D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16AB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8659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D135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C607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EA56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BF62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F346BB" w14:paraId="1AFB4DAE" w14:textId="77777777" w:rsidTr="00F346BB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F8BCEC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9FD3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1F52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5312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C1EB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08E5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1FB2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B5B8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F346BB" w14:paraId="0B8848DF" w14:textId="77777777" w:rsidTr="00F346BB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DFCD06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3D96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9E99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3E21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5D38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F007" w14:textId="77777777" w:rsidR="00F346BB" w:rsidRDefault="00F346BB" w:rsidP="00F346BB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2FB6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1391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0660370E" w14:textId="77777777" w:rsidR="00F346BB" w:rsidRDefault="00F346BB" w:rsidP="00F346BB">
      <w:pPr>
        <w:rPr>
          <w:rFonts w:ascii="Book Antiqua" w:hAnsi="Book Antiqua" w:cs="Arial"/>
          <w:sz w:val="20"/>
          <w:szCs w:val="20"/>
        </w:rPr>
      </w:pPr>
    </w:p>
    <w:p w14:paraId="5ABF6D9D" w14:textId="77777777" w:rsidR="00F346BB" w:rsidRDefault="00F346BB" w:rsidP="00B23EC1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680A80" w14:paraId="1F60F220" w14:textId="77777777" w:rsidTr="00680A80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A3ED4C" w14:textId="0BFFC19B" w:rsidR="00680A80" w:rsidRDefault="00680A8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 4 </w:t>
            </w:r>
            <w:bookmarkStart w:id="0" w:name="_GoBack"/>
            <w:bookmarkEnd w:id="0"/>
            <w:r>
              <w:rPr>
                <w:rFonts w:ascii="Book Antiqua" w:hAnsi="Book Antiqua" w:cs="Arial"/>
                <w:b/>
                <w:sz w:val="20"/>
                <w:szCs w:val="20"/>
              </w:rPr>
              <w:t>“Società, popoli e Stati.”</w:t>
            </w:r>
          </w:p>
          <w:p w14:paraId="38D37ED6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24B5A5E5" w14:textId="77777777" w:rsidR="00680A80" w:rsidRDefault="00680A80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Italiano, Storia e Cittadinanza, Scienze, Tecnologia </w:t>
            </w:r>
          </w:p>
          <w:p w14:paraId="67AA06F9" w14:textId="77777777" w:rsidR="00680A80" w:rsidRDefault="00680A80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Terze Scuola Secondaria di Primo grado </w:t>
            </w:r>
          </w:p>
          <w:p w14:paraId="00DA74EC" w14:textId="77777777" w:rsidR="00680A80" w:rsidRDefault="00680A80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Dicembre – Giugno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C43BE1" w14:textId="77777777" w:rsidR="00680A80" w:rsidRDefault="00680A80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1E39FEC8" w14:textId="77777777" w:rsidR="00680A80" w:rsidRDefault="00680A80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 sistemi territoriali</w:t>
            </w:r>
          </w:p>
          <w:p w14:paraId="31F00E02" w14:textId="77777777" w:rsidR="00680A80" w:rsidRDefault="00680A80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615623EA" w14:textId="77777777" w:rsidR="00680A80" w:rsidRDefault="00680A80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40ACA2E5" w14:textId="77777777" w:rsidR="00680A80" w:rsidRDefault="00680A80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39F211B2" w14:textId="77777777" w:rsidR="00680A80" w:rsidRDefault="00680A80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D9FBA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8054FAE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3ECE8706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141ECF98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7D0EA899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3666E022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23B13738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60A02207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7A4659B4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77EC558F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409B42DD" w14:textId="77777777" w:rsidR="00680A80" w:rsidRDefault="00680A80">
            <w:pPr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Consapevolezza ed espressione culturale </w:t>
            </w:r>
          </w:p>
        </w:tc>
      </w:tr>
      <w:tr w:rsidR="00680A80" w14:paraId="13E4DAD3" w14:textId="77777777" w:rsidTr="00680A80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35874B" w14:textId="77777777" w:rsidR="00680A80" w:rsidRDefault="00680A80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Asia - America - Africa - Oceania - Antartide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944800" w14:textId="77777777" w:rsidR="00680A80" w:rsidRDefault="00680A80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9AF63A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680A80" w14:paraId="2F978E4D" w14:textId="77777777" w:rsidTr="00680A80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AB9CA1" w14:textId="4E9CC3EC" w:rsidR="00680A80" w:rsidRDefault="00680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orientarsi nello spazio e sulle carte di diversa scala in base ai punti cardinali e alle coordinate geografiche; sa orientare una carta geografica a grande scala facendo ricorso a punti di riferimento fissi; riconoscere nei paesaggi europei e mondiali gli elementi fisici, antropici e politici; utilizzare carte geografiche, fotografie attuali e d’epoca, immagini, elaborazioni digitali, grafici, dati statistici per comunicare informazioni, fatti e fenomeni; leggere e analizzare sistemi territoriali nello spazio e nel tempo e valutare gli effetti di azione dell’uomo sui sistemi territoriali utilizzando il linguaggio specifico; usare la metodologia </w:t>
            </w:r>
            <w:r w:rsidR="00E7397E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4BA4AD5F" w14:textId="77777777" w:rsidR="00680A80" w:rsidRDefault="00680A8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9BEA09" w14:textId="77777777" w:rsidR="00680A80" w:rsidRDefault="00680A80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6E0A8E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680A80" w14:paraId="5E3EA03F" w14:textId="77777777" w:rsidTr="00680A80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3AF9F6" w14:textId="77777777" w:rsidR="00680A80" w:rsidRDefault="00680A80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431FA" w14:textId="77777777" w:rsidR="00680A80" w:rsidRDefault="00680A80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4E14F7" w14:textId="77777777" w:rsidR="00680A80" w:rsidRDefault="00680A80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873D12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680A80" w14:paraId="4E32764C" w14:textId="77777777" w:rsidTr="00680A80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68062" w14:textId="77777777" w:rsidR="00680A80" w:rsidRDefault="00680A80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5FC7EDDE" w14:textId="77777777" w:rsidR="00680A80" w:rsidRDefault="00680A80" w:rsidP="00680A80">
            <w:pPr>
              <w:pStyle w:val="Paragrafoelenco"/>
              <w:numPr>
                <w:ilvl w:val="0"/>
                <w:numId w:val="39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 le principali caratteristiche ambientali, demografiche ed economiche dei continenti</w:t>
            </w:r>
          </w:p>
          <w:p w14:paraId="13FD3551" w14:textId="77777777" w:rsidR="00680A80" w:rsidRDefault="00680A80" w:rsidP="00680A80">
            <w:pPr>
              <w:pStyle w:val="Paragrafoelenco"/>
              <w:numPr>
                <w:ilvl w:val="0"/>
                <w:numId w:val="39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 le caratteristiche fisico-antropiche e problematiche ecologiche dei vari continenti</w:t>
            </w:r>
          </w:p>
          <w:p w14:paraId="73F32BD4" w14:textId="77777777" w:rsidR="00680A80" w:rsidRDefault="00680A80" w:rsidP="00680A80">
            <w:pPr>
              <w:pStyle w:val="Paragrafoelenco"/>
              <w:numPr>
                <w:ilvl w:val="0"/>
                <w:numId w:val="39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 demografia, aspetti fisici, climatici, economici, politici, storici, culturali e sociali delle realtà più significative dei vari continenti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56830" w14:textId="77777777" w:rsidR="00680A80" w:rsidRDefault="00680A80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45DAE329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leggere carte e grafici</w:t>
            </w:r>
          </w:p>
          <w:p w14:paraId="7949810B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cogliere analogie e differenze tra realtà territoriali diverse</w:t>
            </w:r>
          </w:p>
          <w:p w14:paraId="13E88B72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interpretare i caratteri storici, fisici, climatici ed economici di una regione extraeuropea</w:t>
            </w:r>
          </w:p>
          <w:p w14:paraId="5B3A3F0C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 Sa confrontare i diversi ambienti</w:t>
            </w:r>
          </w:p>
          <w:p w14:paraId="649196C2" w14:textId="77777777" w:rsidR="00680A80" w:rsidRDefault="00680A80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5183CB" w14:textId="77777777" w:rsidR="00680A80" w:rsidRDefault="00680A80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39CB21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680A80" w14:paraId="66789CD4" w14:textId="77777777" w:rsidTr="00680A80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F11C20" w14:textId="77777777" w:rsidR="00680A80" w:rsidRDefault="00680A80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CD0BB49" w14:textId="56CF2D43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2EADBA2F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59CC7A22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14765B1F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1B9275E7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5CC1D6E3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35DB69B" w14:textId="16296A38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0D33209E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7D770BBC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A304B" w14:textId="77777777" w:rsidR="00680A80" w:rsidRDefault="00680A80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30EB96F9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590B8D3F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2B368BF8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6A47A04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4EE9CBE3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7A3F9489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74323A23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45ED3FFC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39BC7659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0E14F8F8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00441" w14:textId="77777777" w:rsidR="00680A80" w:rsidRDefault="00680A80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76D01A5C" w14:textId="77777777" w:rsidR="00680A80" w:rsidRDefault="00680A80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Progettare un itinerario artistico -culturale</w:t>
            </w:r>
          </w:p>
          <w:p w14:paraId="28903914" w14:textId="77777777" w:rsidR="00680A80" w:rsidRDefault="00680A80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3FEA7F45" w14:textId="77777777" w:rsidR="00680A80" w:rsidRDefault="00680A80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 compiti di realtà saranno rimodulati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214D17" w14:textId="77777777" w:rsidR="00680A80" w:rsidRDefault="00680A80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729728B8" w14:textId="77777777" w:rsidR="00680A80" w:rsidRDefault="00680A80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2C0211FB" w14:textId="3107BE99" w:rsidR="00680A80" w:rsidRDefault="00680A80" w:rsidP="00E7397E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680A80" w14:paraId="0A35DE02" w14:textId="77777777" w:rsidTr="00680A80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255844" w14:textId="77777777" w:rsidR="00680A80" w:rsidRDefault="00680A80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7FB80E14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10C40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6A3FDE2C" w14:textId="39D2CC2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  <w:p w14:paraId="2F3B1F8B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680A80" w14:paraId="5DF1D1CB" w14:textId="77777777" w:rsidTr="00680A80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2A348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478ECF9B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4CBF4DF7" w14:textId="77777777" w:rsidR="00680A80" w:rsidRDefault="00680A80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  <w:p w14:paraId="621EE2B5" w14:textId="77777777" w:rsidR="00680A80" w:rsidRDefault="00680A80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14:paraId="55EC1BC2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680A80" w14:paraId="3F712EFB" w14:textId="77777777" w:rsidTr="00680A80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3D4D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  <w:p w14:paraId="20DE83AC" w14:textId="77777777" w:rsidR="00680A80" w:rsidRDefault="00680A80" w:rsidP="00680A80">
            <w:pPr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Utilizzare opportunamente concetti geografici: carte, immagini, grafici, dati, orientandosi in realtà territoriali diverse</w:t>
            </w:r>
          </w:p>
          <w:p w14:paraId="136E2904" w14:textId="77777777" w:rsidR="00680A80" w:rsidRDefault="00680A80" w:rsidP="00680A80">
            <w:pPr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spacing w:after="0" w:line="240" w:lineRule="auto"/>
              <w:contextualSpacing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04283588" w14:textId="77777777" w:rsidR="00680A80" w:rsidRDefault="00680A80" w:rsidP="00680A80">
            <w:pPr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Riconoscere nei paesaggi extraeuropei gli interventi di tutela del patrimonio naturale ed artistico</w:t>
            </w:r>
          </w:p>
          <w:p w14:paraId="159A42EE" w14:textId="77777777" w:rsidR="00680A80" w:rsidRDefault="00680A80" w:rsidP="00680A80">
            <w:pPr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Aprirsi al confronto con l’altro attraverso la conoscenza dei diversi contesti ambientali e socio-culturali</w:t>
            </w:r>
          </w:p>
          <w:p w14:paraId="5A06517E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680A80" w14:paraId="1128E52F" w14:textId="77777777" w:rsidTr="00680A80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35B6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C2D81DA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8DB500D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09AE3FB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680A80" w14:paraId="14EC5B8F" w14:textId="77777777" w:rsidTr="00680A80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FD1C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Modalità </w:t>
            </w:r>
          </w:p>
          <w:p w14:paraId="66B70E7C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17B399CB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01FC60E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3DFDE19A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FC4949B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4385D8F9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00E19A0F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Test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  <w:lang w:eastAsia="it-IT"/>
              </w:rPr>
              <w:t>a tempo (domanda a risposta chiusa, aperta e multipla) anche attraverso piattaforme e programmi specializzati;</w:t>
            </w:r>
          </w:p>
          <w:p w14:paraId="69DFDD81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C419693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0B3A5C3F" w14:textId="49617F58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58F1A45E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493B8EED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0CE6FFB4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680A80" w14:paraId="59E0AF1F" w14:textId="77777777" w:rsidTr="00680A80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13525" w14:textId="77777777" w:rsidR="00680A80" w:rsidRDefault="00680A80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680A80" w14:paraId="5DF845AC" w14:textId="77777777" w:rsidTr="00680A80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BAB1A92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E271282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BFDB2F0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EC64D06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8859C9F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8D65780" w14:textId="77777777" w:rsidR="00680A80" w:rsidRDefault="00680A80" w:rsidP="00680A80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1E7BE3D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27A0400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680A80" w14:paraId="5FBF7D85" w14:textId="77777777" w:rsidTr="00680A80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95B0E0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4F9A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92B2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A901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6C65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4125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1C34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E928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680A80" w14:paraId="7A1B8D03" w14:textId="77777777" w:rsidTr="00680A80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3F36ED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F33F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86DD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90FF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4FC5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F6D4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210B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90C3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680A80" w14:paraId="7D3E88FB" w14:textId="77777777" w:rsidTr="00680A80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DFD95D1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31CA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FB6E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9E20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126F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F9DF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E023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8FEE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680A80" w14:paraId="34FDBD60" w14:textId="77777777" w:rsidTr="00680A80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19F832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8F78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F1B7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F4E3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889A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3126" w14:textId="77777777" w:rsidR="00680A80" w:rsidRDefault="00680A80" w:rsidP="00680A80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30EE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0829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0556D35D" w14:textId="77777777" w:rsidR="00680A80" w:rsidRDefault="00680A80" w:rsidP="00680A80">
      <w:pPr>
        <w:rPr>
          <w:rFonts w:ascii="Book Antiqua" w:hAnsi="Book Antiqua" w:cs="Arial"/>
          <w:sz w:val="20"/>
          <w:szCs w:val="20"/>
        </w:rPr>
      </w:pPr>
    </w:p>
    <w:p w14:paraId="15CCDA53" w14:textId="77777777" w:rsidR="00680A80" w:rsidRPr="00490AE1" w:rsidRDefault="00680A80" w:rsidP="00B23EC1">
      <w:pPr>
        <w:rPr>
          <w:rFonts w:ascii="Book Antiqua" w:hAnsi="Book Antiqua" w:cs="Arial"/>
          <w:sz w:val="20"/>
          <w:szCs w:val="20"/>
        </w:rPr>
      </w:pPr>
    </w:p>
    <w:sectPr w:rsidR="00680A80" w:rsidRPr="00490AE1" w:rsidSect="00D93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A518E" w14:textId="77777777" w:rsidR="00C87B27" w:rsidRDefault="00C87B27" w:rsidP="00490AE1">
      <w:pPr>
        <w:spacing w:after="0" w:line="240" w:lineRule="auto"/>
      </w:pPr>
      <w:r>
        <w:separator/>
      </w:r>
    </w:p>
  </w:endnote>
  <w:endnote w:type="continuationSeparator" w:id="0">
    <w:p w14:paraId="33C397CC" w14:textId="77777777" w:rsidR="00C87B27" w:rsidRDefault="00C87B27" w:rsidP="00490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1CF03" w14:textId="77777777" w:rsidR="00490AE1" w:rsidRDefault="00490AE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089289"/>
      <w:docPartObj>
        <w:docPartGallery w:val="Page Numbers (Bottom of Page)"/>
        <w:docPartUnique/>
      </w:docPartObj>
    </w:sdtPr>
    <w:sdtEndPr/>
    <w:sdtContent>
      <w:p w14:paraId="58024DAC" w14:textId="7800E359" w:rsidR="00490AE1" w:rsidRDefault="00490AE1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510">
          <w:rPr>
            <w:noProof/>
          </w:rPr>
          <w:t>11</w:t>
        </w:r>
        <w:r>
          <w:fldChar w:fldCharType="end"/>
        </w:r>
      </w:p>
    </w:sdtContent>
  </w:sdt>
  <w:p w14:paraId="27A6C97F" w14:textId="77777777" w:rsidR="00490AE1" w:rsidRDefault="00490AE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BE523" w14:textId="77777777" w:rsidR="00490AE1" w:rsidRDefault="00490AE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A00C0" w14:textId="77777777" w:rsidR="00C87B27" w:rsidRDefault="00C87B27" w:rsidP="00490AE1">
      <w:pPr>
        <w:spacing w:after="0" w:line="240" w:lineRule="auto"/>
      </w:pPr>
      <w:r>
        <w:separator/>
      </w:r>
    </w:p>
  </w:footnote>
  <w:footnote w:type="continuationSeparator" w:id="0">
    <w:p w14:paraId="22C63588" w14:textId="77777777" w:rsidR="00C87B27" w:rsidRDefault="00C87B27" w:rsidP="00490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95878" w14:textId="77777777" w:rsidR="00490AE1" w:rsidRDefault="00490AE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267090" w14:textId="77777777" w:rsidR="00490AE1" w:rsidRDefault="00490AE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E86A8" w14:textId="77777777" w:rsidR="00490AE1" w:rsidRDefault="00490AE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90301B7"/>
    <w:multiLevelType w:val="hybridMultilevel"/>
    <w:tmpl w:val="D47AD45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76A03"/>
    <w:multiLevelType w:val="hybridMultilevel"/>
    <w:tmpl w:val="996657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5"/>
  </w:num>
  <w:num w:numId="4">
    <w:abstractNumId w:val="25"/>
  </w:num>
  <w:num w:numId="5">
    <w:abstractNumId w:val="12"/>
  </w:num>
  <w:num w:numId="6">
    <w:abstractNumId w:val="27"/>
  </w:num>
  <w:num w:numId="7">
    <w:abstractNumId w:val="3"/>
  </w:num>
  <w:num w:numId="8">
    <w:abstractNumId w:val="11"/>
  </w:num>
  <w:num w:numId="9">
    <w:abstractNumId w:val="24"/>
  </w:num>
  <w:num w:numId="10">
    <w:abstractNumId w:val="2"/>
  </w:num>
  <w:num w:numId="11">
    <w:abstractNumId w:val="10"/>
  </w:num>
  <w:num w:numId="12">
    <w:abstractNumId w:val="16"/>
  </w:num>
  <w:num w:numId="13">
    <w:abstractNumId w:val="4"/>
  </w:num>
  <w:num w:numId="14">
    <w:abstractNumId w:val="8"/>
  </w:num>
  <w:num w:numId="15">
    <w:abstractNumId w:val="17"/>
  </w:num>
  <w:num w:numId="16">
    <w:abstractNumId w:val="29"/>
  </w:num>
  <w:num w:numId="17">
    <w:abstractNumId w:val="26"/>
  </w:num>
  <w:num w:numId="18">
    <w:abstractNumId w:val="18"/>
  </w:num>
  <w:num w:numId="19">
    <w:abstractNumId w:val="13"/>
  </w:num>
  <w:num w:numId="20">
    <w:abstractNumId w:val="22"/>
  </w:num>
  <w:num w:numId="21">
    <w:abstractNumId w:val="20"/>
  </w:num>
  <w:num w:numId="22">
    <w:abstractNumId w:val="6"/>
  </w:num>
  <w:num w:numId="23">
    <w:abstractNumId w:val="19"/>
  </w:num>
  <w:num w:numId="24">
    <w:abstractNumId w:val="28"/>
  </w:num>
  <w:num w:numId="25">
    <w:abstractNumId w:val="14"/>
  </w:num>
  <w:num w:numId="26">
    <w:abstractNumId w:val="9"/>
  </w:num>
  <w:num w:numId="27">
    <w:abstractNumId w:val="1"/>
  </w:num>
  <w:num w:numId="28">
    <w:abstractNumId w:val="7"/>
  </w:num>
  <w:num w:numId="29">
    <w:abstractNumId w:val="10"/>
  </w:num>
  <w:num w:numId="30">
    <w:abstractNumId w:val="8"/>
  </w:num>
  <w:num w:numId="31">
    <w:abstractNumId w:val="15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9"/>
  </w:num>
  <w:num w:numId="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19"/>
  </w:num>
  <w:num w:numId="3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19"/>
  </w:num>
  <w:num w:numId="41">
    <w:abstractNumId w:val="21"/>
  </w:num>
  <w:num w:numId="4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0526D"/>
    <w:rsid w:val="0001132B"/>
    <w:rsid w:val="00016D40"/>
    <w:rsid w:val="0001743E"/>
    <w:rsid w:val="00040406"/>
    <w:rsid w:val="00042900"/>
    <w:rsid w:val="00075849"/>
    <w:rsid w:val="00084C5F"/>
    <w:rsid w:val="00084DCC"/>
    <w:rsid w:val="000862B4"/>
    <w:rsid w:val="000A08C7"/>
    <w:rsid w:val="000C0687"/>
    <w:rsid w:val="000C1B1B"/>
    <w:rsid w:val="000E5151"/>
    <w:rsid w:val="001078CF"/>
    <w:rsid w:val="0012468F"/>
    <w:rsid w:val="001252BE"/>
    <w:rsid w:val="00135963"/>
    <w:rsid w:val="00147AEF"/>
    <w:rsid w:val="00171BBC"/>
    <w:rsid w:val="00175F46"/>
    <w:rsid w:val="001803AF"/>
    <w:rsid w:val="00186FF3"/>
    <w:rsid w:val="0019033C"/>
    <w:rsid w:val="001B601B"/>
    <w:rsid w:val="001D1EFF"/>
    <w:rsid w:val="001D4FB4"/>
    <w:rsid w:val="001E14F1"/>
    <w:rsid w:val="001F1553"/>
    <w:rsid w:val="001F4EE0"/>
    <w:rsid w:val="00220327"/>
    <w:rsid w:val="0023260F"/>
    <w:rsid w:val="00246F90"/>
    <w:rsid w:val="00257523"/>
    <w:rsid w:val="0026086E"/>
    <w:rsid w:val="00265782"/>
    <w:rsid w:val="002657A6"/>
    <w:rsid w:val="00274943"/>
    <w:rsid w:val="002751E4"/>
    <w:rsid w:val="0028555E"/>
    <w:rsid w:val="00294780"/>
    <w:rsid w:val="002A6E09"/>
    <w:rsid w:val="002C660D"/>
    <w:rsid w:val="002F2320"/>
    <w:rsid w:val="002F7067"/>
    <w:rsid w:val="00315B41"/>
    <w:rsid w:val="003673AA"/>
    <w:rsid w:val="00374F35"/>
    <w:rsid w:val="00396836"/>
    <w:rsid w:val="003B238D"/>
    <w:rsid w:val="003B3742"/>
    <w:rsid w:val="003E1B83"/>
    <w:rsid w:val="003F14DA"/>
    <w:rsid w:val="003F38F4"/>
    <w:rsid w:val="004056EB"/>
    <w:rsid w:val="00424277"/>
    <w:rsid w:val="00431E42"/>
    <w:rsid w:val="0043441C"/>
    <w:rsid w:val="0046646D"/>
    <w:rsid w:val="00466EF2"/>
    <w:rsid w:val="0047535D"/>
    <w:rsid w:val="0047720B"/>
    <w:rsid w:val="00490AE1"/>
    <w:rsid w:val="004D7E7B"/>
    <w:rsid w:val="005065DD"/>
    <w:rsid w:val="005147D2"/>
    <w:rsid w:val="0052694A"/>
    <w:rsid w:val="00527193"/>
    <w:rsid w:val="00553495"/>
    <w:rsid w:val="00555E16"/>
    <w:rsid w:val="005616D2"/>
    <w:rsid w:val="005C7B87"/>
    <w:rsid w:val="005D3E99"/>
    <w:rsid w:val="005F0B8E"/>
    <w:rsid w:val="006131E8"/>
    <w:rsid w:val="006139B7"/>
    <w:rsid w:val="00626642"/>
    <w:rsid w:val="00636EE6"/>
    <w:rsid w:val="00673FEC"/>
    <w:rsid w:val="00680A80"/>
    <w:rsid w:val="006B7F8B"/>
    <w:rsid w:val="006E4930"/>
    <w:rsid w:val="00706BA6"/>
    <w:rsid w:val="0072171B"/>
    <w:rsid w:val="00723362"/>
    <w:rsid w:val="0073320C"/>
    <w:rsid w:val="00740A27"/>
    <w:rsid w:val="007809F2"/>
    <w:rsid w:val="00786831"/>
    <w:rsid w:val="0079456E"/>
    <w:rsid w:val="007B2EB5"/>
    <w:rsid w:val="007E4B54"/>
    <w:rsid w:val="007E6B8A"/>
    <w:rsid w:val="00802EF2"/>
    <w:rsid w:val="00807F3A"/>
    <w:rsid w:val="008204DD"/>
    <w:rsid w:val="0082444D"/>
    <w:rsid w:val="008364E1"/>
    <w:rsid w:val="00850AB8"/>
    <w:rsid w:val="008551FB"/>
    <w:rsid w:val="0089305F"/>
    <w:rsid w:val="00896240"/>
    <w:rsid w:val="008B3B97"/>
    <w:rsid w:val="009001B8"/>
    <w:rsid w:val="00930C22"/>
    <w:rsid w:val="009412B4"/>
    <w:rsid w:val="00946EF9"/>
    <w:rsid w:val="00985D57"/>
    <w:rsid w:val="00996A4C"/>
    <w:rsid w:val="009A1229"/>
    <w:rsid w:val="009B2B1E"/>
    <w:rsid w:val="009C625C"/>
    <w:rsid w:val="009E10E8"/>
    <w:rsid w:val="009F6156"/>
    <w:rsid w:val="00A03633"/>
    <w:rsid w:val="00A13ADF"/>
    <w:rsid w:val="00A14976"/>
    <w:rsid w:val="00A4379A"/>
    <w:rsid w:val="00A468A0"/>
    <w:rsid w:val="00A66C42"/>
    <w:rsid w:val="00A85F92"/>
    <w:rsid w:val="00A871CE"/>
    <w:rsid w:val="00AA19CD"/>
    <w:rsid w:val="00AA346A"/>
    <w:rsid w:val="00AE2477"/>
    <w:rsid w:val="00AF4510"/>
    <w:rsid w:val="00AF4B35"/>
    <w:rsid w:val="00B21290"/>
    <w:rsid w:val="00B22C45"/>
    <w:rsid w:val="00B23EC1"/>
    <w:rsid w:val="00B43F09"/>
    <w:rsid w:val="00B441A3"/>
    <w:rsid w:val="00B801BD"/>
    <w:rsid w:val="00B830F4"/>
    <w:rsid w:val="00B9289C"/>
    <w:rsid w:val="00BA22F2"/>
    <w:rsid w:val="00BC0AEE"/>
    <w:rsid w:val="00BE02DD"/>
    <w:rsid w:val="00BF2FE5"/>
    <w:rsid w:val="00C01DA0"/>
    <w:rsid w:val="00C03A61"/>
    <w:rsid w:val="00C336D0"/>
    <w:rsid w:val="00C66ED7"/>
    <w:rsid w:val="00C87B27"/>
    <w:rsid w:val="00C958E2"/>
    <w:rsid w:val="00CA5BD1"/>
    <w:rsid w:val="00CB54FF"/>
    <w:rsid w:val="00CD6336"/>
    <w:rsid w:val="00CF5AA8"/>
    <w:rsid w:val="00D052E6"/>
    <w:rsid w:val="00D07DD1"/>
    <w:rsid w:val="00D16074"/>
    <w:rsid w:val="00D301AE"/>
    <w:rsid w:val="00D31824"/>
    <w:rsid w:val="00D328FD"/>
    <w:rsid w:val="00D43A20"/>
    <w:rsid w:val="00D54D9B"/>
    <w:rsid w:val="00D57252"/>
    <w:rsid w:val="00D67D47"/>
    <w:rsid w:val="00D70BDA"/>
    <w:rsid w:val="00D83DE8"/>
    <w:rsid w:val="00DA734F"/>
    <w:rsid w:val="00DB0188"/>
    <w:rsid w:val="00DD716D"/>
    <w:rsid w:val="00E144B4"/>
    <w:rsid w:val="00E17C26"/>
    <w:rsid w:val="00E22227"/>
    <w:rsid w:val="00E62489"/>
    <w:rsid w:val="00E72CB1"/>
    <w:rsid w:val="00E7397E"/>
    <w:rsid w:val="00E9182C"/>
    <w:rsid w:val="00EA2C7C"/>
    <w:rsid w:val="00EA5DD2"/>
    <w:rsid w:val="00EC14FD"/>
    <w:rsid w:val="00EC34C0"/>
    <w:rsid w:val="00ED546A"/>
    <w:rsid w:val="00ED6ED4"/>
    <w:rsid w:val="00F102CB"/>
    <w:rsid w:val="00F11B11"/>
    <w:rsid w:val="00F15895"/>
    <w:rsid w:val="00F346BB"/>
    <w:rsid w:val="00F701BF"/>
    <w:rsid w:val="00F84A74"/>
    <w:rsid w:val="00FD1F2A"/>
    <w:rsid w:val="00FE2C11"/>
    <w:rsid w:val="00FF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link w:val="NessunaspaziaturaCarattere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740A27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490A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0AE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490A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0AE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12</Pages>
  <Words>3199</Words>
  <Characters>18236</Characters>
  <Application>Microsoft Office Word</Application>
  <DocSecurity>0</DocSecurity>
  <Lines>151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325</cp:revision>
  <cp:lastPrinted>2015-10-23T16:59:00Z</cp:lastPrinted>
  <dcterms:created xsi:type="dcterms:W3CDTF">2020-06-22T12:06:00Z</dcterms:created>
  <dcterms:modified xsi:type="dcterms:W3CDTF">2025-10-19T09:44:00Z</dcterms:modified>
</cp:coreProperties>
</file>